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6041" w14:textId="77777777" w:rsidR="00F31CE7" w:rsidRDefault="00FD1069" w:rsidP="006278C5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36"/>
        </w:rPr>
        <w:t>St Patrick’s</w:t>
      </w:r>
      <w:r w:rsidR="00E33524">
        <w:rPr>
          <w:rFonts w:ascii="Arial" w:hAnsi="Arial" w:cs="Arial"/>
          <w:b/>
          <w:bCs/>
          <w:color w:val="000000"/>
          <w:sz w:val="40"/>
          <w:szCs w:val="36"/>
        </w:rPr>
        <w:t xml:space="preserve"> Elementary School Board</w:t>
      </w:r>
    </w:p>
    <w:p w14:paraId="087B6BD8" w14:textId="4CA316A2" w:rsidR="00413C84" w:rsidRDefault="00CD102E" w:rsidP="006278C5">
      <w:pPr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0</w:t>
      </w:r>
      <w:r w:rsidR="00761CFA">
        <w:rPr>
          <w:rFonts w:ascii="Arial" w:hAnsi="Arial" w:cs="Arial"/>
          <w:color w:val="000000"/>
          <w:lang w:val="fr-FR"/>
        </w:rPr>
        <w:t>5</w:t>
      </w:r>
      <w:r>
        <w:rPr>
          <w:rFonts w:ascii="Arial" w:hAnsi="Arial" w:cs="Arial"/>
          <w:color w:val="000000"/>
          <w:lang w:val="fr-FR"/>
        </w:rPr>
        <w:t>/0</w:t>
      </w:r>
      <w:r w:rsidR="00761CFA">
        <w:rPr>
          <w:rFonts w:ascii="Arial" w:hAnsi="Arial" w:cs="Arial"/>
          <w:color w:val="000000"/>
          <w:lang w:val="fr-FR"/>
        </w:rPr>
        <w:t>4</w:t>
      </w:r>
      <w:r>
        <w:rPr>
          <w:rFonts w:ascii="Arial" w:hAnsi="Arial" w:cs="Arial"/>
          <w:color w:val="000000"/>
          <w:lang w:val="fr-FR"/>
        </w:rPr>
        <w:t>/2022</w:t>
      </w:r>
    </w:p>
    <w:p w14:paraId="01E4E2DD" w14:textId="3137EF1C" w:rsidR="00EC4ED5" w:rsidRPr="00B953E0" w:rsidRDefault="00E33524" w:rsidP="0055097F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fr-FR"/>
        </w:rPr>
      </w:pPr>
      <w:r w:rsidRPr="00B953E0">
        <w:rPr>
          <w:rFonts w:ascii="Arial" w:hAnsi="Arial" w:cs="Arial"/>
          <w:b/>
          <w:color w:val="000000"/>
          <w:lang w:val="fr-FR"/>
        </w:rPr>
        <w:t>7</w:t>
      </w:r>
      <w:r w:rsidR="00D91B22" w:rsidRPr="00B953E0">
        <w:rPr>
          <w:rFonts w:ascii="Arial" w:hAnsi="Arial" w:cs="Arial"/>
          <w:b/>
          <w:color w:val="000000"/>
          <w:lang w:val="fr-FR"/>
        </w:rPr>
        <w:t>:</w:t>
      </w:r>
      <w:r w:rsidR="006304C8" w:rsidRPr="00B953E0">
        <w:rPr>
          <w:rFonts w:ascii="Arial" w:hAnsi="Arial" w:cs="Arial"/>
          <w:b/>
          <w:color w:val="000000"/>
          <w:lang w:val="fr-FR"/>
        </w:rPr>
        <w:t>00</w:t>
      </w:r>
      <w:r w:rsidR="00CB1134" w:rsidRPr="00B953E0">
        <w:rPr>
          <w:rFonts w:ascii="Arial" w:hAnsi="Arial" w:cs="Arial"/>
          <w:b/>
          <w:color w:val="000000"/>
          <w:lang w:val="fr-FR"/>
        </w:rPr>
        <w:t xml:space="preserve"> </w:t>
      </w:r>
      <w:r w:rsidR="00937E13" w:rsidRPr="00B953E0">
        <w:rPr>
          <w:rFonts w:ascii="Arial" w:hAnsi="Arial" w:cs="Arial"/>
          <w:b/>
          <w:color w:val="000000"/>
          <w:lang w:val="fr-FR"/>
        </w:rPr>
        <w:t>P</w:t>
      </w:r>
      <w:r w:rsidR="0087796F" w:rsidRPr="00B953E0">
        <w:rPr>
          <w:rFonts w:ascii="Arial" w:hAnsi="Arial" w:cs="Arial"/>
          <w:b/>
          <w:color w:val="000000"/>
          <w:lang w:val="fr-FR"/>
        </w:rPr>
        <w:t>M</w:t>
      </w:r>
      <w:r w:rsidR="00EC1F78" w:rsidRPr="00B953E0">
        <w:rPr>
          <w:rFonts w:ascii="Arial" w:hAnsi="Arial" w:cs="Arial"/>
          <w:b/>
          <w:color w:val="000000"/>
          <w:lang w:val="fr-FR"/>
        </w:rPr>
        <w:t xml:space="preserve"> – Zoom Platform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2907"/>
        <w:gridCol w:w="3033"/>
      </w:tblGrid>
      <w:tr w:rsidR="006D6006" w:rsidRPr="008D415F" w14:paraId="09149712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A170" w14:textId="27B13AD7" w:rsidR="006D6006" w:rsidRPr="008D415F" w:rsidRDefault="00EC4ED5" w:rsidP="006D60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Attendance: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3136" w14:textId="77777777" w:rsidR="006D6006" w:rsidRPr="001959F2" w:rsidRDefault="006D6006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B132" w14:textId="77777777" w:rsidR="006D6006" w:rsidRPr="00477668" w:rsidRDefault="006D6006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304" w:rsidRPr="008D415F" w14:paraId="4058D0C1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4116" w14:textId="77777777" w:rsidR="00FE2304" w:rsidRPr="008D415F" w:rsidRDefault="00E33524" w:rsidP="00E4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E7FF" w14:textId="77777777" w:rsidR="00FE2304" w:rsidRPr="001959F2" w:rsidRDefault="00937E13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Rebecca vanLieshout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F6FB" w14:textId="3D117FCB" w:rsidR="00FE2304" w:rsidRPr="00477668" w:rsidRDefault="006304C8" w:rsidP="009F62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668"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r w:rsidR="00524C8A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Zoom</w:t>
            </w:r>
          </w:p>
        </w:tc>
      </w:tr>
      <w:tr w:rsidR="00FE2304" w:rsidRPr="008D415F" w14:paraId="207FAEA4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403A" w14:textId="77777777" w:rsidR="00FE2304" w:rsidRDefault="00E33524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A8D0" w14:textId="77777777" w:rsidR="00FE2304" w:rsidRPr="001959F2" w:rsidRDefault="00E33524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 Powers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3929" w14:textId="6A9D8391" w:rsidR="00FE2304" w:rsidRPr="00477668" w:rsidRDefault="00AA14DF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r w:rsidR="00524C8A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Zoom</w:t>
            </w:r>
          </w:p>
        </w:tc>
      </w:tr>
      <w:tr w:rsidR="006D6006" w:rsidRPr="008D415F" w14:paraId="3CAD7A17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8DC3" w14:textId="77777777" w:rsidR="006D6006" w:rsidRPr="008D415F" w:rsidRDefault="00E33524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Secretary/Treasurer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56EC" w14:textId="77777777" w:rsidR="006D6006" w:rsidRPr="001959F2" w:rsidRDefault="006D6006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F2">
              <w:rPr>
                <w:rFonts w:ascii="Arial" w:hAnsi="Arial" w:cs="Arial"/>
                <w:color w:val="000000"/>
                <w:sz w:val="20"/>
                <w:szCs w:val="20"/>
              </w:rPr>
              <w:t xml:space="preserve">Julie </w:t>
            </w:r>
            <w:r w:rsidR="00937E13">
              <w:rPr>
                <w:rFonts w:ascii="Arial" w:hAnsi="Arial" w:cs="Arial"/>
                <w:color w:val="000000"/>
                <w:sz w:val="20"/>
                <w:szCs w:val="20"/>
              </w:rPr>
              <w:t>Netzband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507C" w14:textId="64F0AABC" w:rsidR="006D6006" w:rsidRPr="00477668" w:rsidRDefault="007A4FB0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r w:rsidR="00524C8A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Zoom</w:t>
            </w:r>
          </w:p>
        </w:tc>
      </w:tr>
      <w:tr w:rsidR="006D6006" w:rsidRPr="008D415F" w14:paraId="2D529C05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CA76" w14:textId="77777777" w:rsidR="006D6006" w:rsidRPr="008D415F" w:rsidRDefault="00E33524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Member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D176" w14:textId="77777777" w:rsidR="006D6006" w:rsidRPr="001959F2" w:rsidRDefault="00937E13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Jones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4D63" w14:textId="1305BF80" w:rsidR="006D6006" w:rsidRPr="00477668" w:rsidRDefault="00524C8A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</w:tc>
      </w:tr>
      <w:tr w:rsidR="00350359" w:rsidRPr="008D415F" w14:paraId="38F0FF92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25AC" w14:textId="2CC3B3A8" w:rsidR="00C43BAE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Member </w:t>
            </w:r>
          </w:p>
          <w:p w14:paraId="6ACFEED9" w14:textId="30F9FCC3" w:rsidR="00C43BAE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Member</w:t>
            </w:r>
          </w:p>
          <w:p w14:paraId="01628EE0" w14:textId="59696BE6" w:rsidR="00D937C5" w:rsidRDefault="00D937C5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Member</w:t>
            </w:r>
          </w:p>
          <w:p w14:paraId="55384295" w14:textId="33D8AD23" w:rsidR="00350359" w:rsidRPr="008D415F" w:rsidRDefault="00E33524" w:rsidP="00191C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PTC/Parent Representative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A6B4" w14:textId="31FE0873" w:rsidR="00350359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 Gwilt</w:t>
            </w:r>
          </w:p>
          <w:p w14:paraId="7996E45D" w14:textId="2D4806FC" w:rsidR="00C43BAE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 Cossette</w:t>
            </w:r>
          </w:p>
          <w:p w14:paraId="1709F6DE" w14:textId="1B5F4927" w:rsidR="00D937C5" w:rsidRDefault="00D937C5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Margaret (Meg) Tesmer</w:t>
            </w:r>
          </w:p>
          <w:p w14:paraId="6A5F3501" w14:textId="745058F8" w:rsidR="00D937C5" w:rsidRPr="001959F2" w:rsidRDefault="00C43BAE" w:rsidP="00D93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Pace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45B4" w14:textId="2C5ACE77" w:rsidR="00E33524" w:rsidRDefault="00761CFA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  <w:p w14:paraId="2CD1BF4D" w14:textId="20C79D30" w:rsidR="00EC1F78" w:rsidRDefault="00D937C5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  <w:p w14:paraId="26B0BB7B" w14:textId="77777777" w:rsidR="00C43BAE" w:rsidRDefault="00C43BAE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  <w:p w14:paraId="61815043" w14:textId="4B315645" w:rsidR="00D937C5" w:rsidRPr="00477668" w:rsidRDefault="00D937C5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</w:tc>
      </w:tr>
      <w:tr w:rsidR="00937E13" w:rsidRPr="008D415F" w14:paraId="6B8A0A56" w14:textId="77777777" w:rsidTr="00F90A69">
        <w:trPr>
          <w:trHeight w:val="8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46BA" w14:textId="07226460" w:rsidR="00937E13" w:rsidRDefault="00E95A86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Teacher Representative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1A5E" w14:textId="39D6707F" w:rsidR="00937E13" w:rsidRPr="00ED1A37" w:rsidRDefault="00E95A86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Katherine Wright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8F53" w14:textId="392C5AE6" w:rsidR="00937E13" w:rsidRPr="00477668" w:rsidRDefault="00761CFA" w:rsidP="00A77C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413C84" w:rsidRPr="008D415F" w14:paraId="554E6A67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5156" w14:textId="4DD0167F" w:rsidR="00413C84" w:rsidRDefault="009334D4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Principal</w:t>
            </w:r>
          </w:p>
          <w:p w14:paraId="42FBEBE4" w14:textId="590A4A81" w:rsidR="00D937C5" w:rsidRDefault="00D937C5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Pastor</w:t>
            </w:r>
          </w:p>
          <w:p w14:paraId="29BB855F" w14:textId="4ABCB04F" w:rsidR="00761CFA" w:rsidRDefault="00761CFA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BE59" w14:textId="6200BC34" w:rsidR="00413C84" w:rsidRDefault="009334D4" w:rsidP="00DF20F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 </w:t>
            </w:r>
            <w:r w:rsidR="00D937C5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  <w:p w14:paraId="19F8585E" w14:textId="1BAF7C75" w:rsidR="00D937C5" w:rsidRPr="00ED1A37" w:rsidRDefault="00D937C5" w:rsidP="00DF20F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Father Brooks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041F" w14:textId="36464356" w:rsidR="00761CFA" w:rsidRDefault="009334D4" w:rsidP="00D4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  <w:p w14:paraId="34416847" w14:textId="77777777" w:rsidR="00761CFA" w:rsidRDefault="00D937C5" w:rsidP="00D93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  <w:p w14:paraId="57EE0E91" w14:textId="77777777" w:rsidR="00D937C5" w:rsidRDefault="00D937C5" w:rsidP="00D93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62D33B" w14:textId="4C4A42B6" w:rsidR="00D937C5" w:rsidRPr="00477668" w:rsidRDefault="00D937C5" w:rsidP="00D93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F6552C" w14:textId="759CD45F" w:rsidR="00B224D0" w:rsidRDefault="00B224D0" w:rsidP="00B224D0">
      <w:pPr>
        <w:rPr>
          <w:rFonts w:ascii="Arial" w:hAnsi="Arial" w:cs="Arial"/>
          <w:color w:val="000000"/>
        </w:rPr>
      </w:pPr>
      <w:bookmarkStart w:id="1" w:name="_Hlk486263419"/>
      <w:r>
        <w:rPr>
          <w:rFonts w:ascii="Arial" w:hAnsi="Arial" w:cs="Arial"/>
          <w:b/>
          <w:bCs/>
          <w:color w:val="000000"/>
        </w:rPr>
        <w:t xml:space="preserve">Opening of the Meeting:  </w:t>
      </w:r>
      <w:r w:rsidR="009F5AED">
        <w:rPr>
          <w:rFonts w:ascii="Arial" w:hAnsi="Arial" w:cs="Arial"/>
          <w:bCs/>
          <w:color w:val="000000"/>
        </w:rPr>
        <w:t xml:space="preserve">Meeting opened by School Board President, Becky </w:t>
      </w:r>
      <w:r>
        <w:rPr>
          <w:rFonts w:ascii="Arial" w:hAnsi="Arial" w:cs="Arial"/>
          <w:color w:val="000000"/>
        </w:rPr>
        <w:t xml:space="preserve">vanLieshout </w:t>
      </w:r>
      <w:r w:rsidR="00B953E0">
        <w:rPr>
          <w:rFonts w:ascii="Arial" w:hAnsi="Arial" w:cs="Arial"/>
          <w:color w:val="000000"/>
        </w:rPr>
        <w:t>with a prayer</w:t>
      </w:r>
      <w:r w:rsidR="00622843">
        <w:rPr>
          <w:rFonts w:ascii="Arial" w:hAnsi="Arial" w:cs="Arial"/>
          <w:color w:val="000000"/>
        </w:rPr>
        <w:t xml:space="preserve"> </w:t>
      </w:r>
      <w:r w:rsidR="00A77C1D">
        <w:rPr>
          <w:rFonts w:ascii="Arial" w:hAnsi="Arial" w:cs="Arial"/>
          <w:color w:val="000000"/>
        </w:rPr>
        <w:t>by Father Brooks</w:t>
      </w:r>
      <w:r w:rsidR="00B953E0">
        <w:rPr>
          <w:rFonts w:ascii="Arial" w:hAnsi="Arial" w:cs="Arial"/>
          <w:color w:val="000000"/>
        </w:rPr>
        <w:t xml:space="preserve">. </w:t>
      </w:r>
    </w:p>
    <w:p w14:paraId="262E2C76" w14:textId="77777777" w:rsidR="00B224D0" w:rsidRDefault="00B224D0" w:rsidP="00B224D0">
      <w:pPr>
        <w:rPr>
          <w:rFonts w:ascii="Arial" w:hAnsi="Arial" w:cs="Arial"/>
          <w:color w:val="000000"/>
        </w:rPr>
      </w:pPr>
    </w:p>
    <w:p w14:paraId="546C7C8A" w14:textId="3C36DAF5" w:rsidR="00B224D0" w:rsidRDefault="00B224D0" w:rsidP="00B224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Introduction of the Participants:  </w:t>
      </w:r>
      <w:r w:rsidR="004E1A63">
        <w:rPr>
          <w:rFonts w:ascii="Arial" w:hAnsi="Arial" w:cs="Arial"/>
          <w:color w:val="000000"/>
        </w:rPr>
        <w:t xml:space="preserve">Board </w:t>
      </w:r>
      <w:r w:rsidR="006802F6">
        <w:rPr>
          <w:rFonts w:ascii="Arial" w:hAnsi="Arial" w:cs="Arial"/>
          <w:color w:val="000000"/>
        </w:rPr>
        <w:t>members/</w:t>
      </w:r>
      <w:r>
        <w:rPr>
          <w:rFonts w:ascii="Arial" w:hAnsi="Arial" w:cs="Arial"/>
          <w:color w:val="000000"/>
        </w:rPr>
        <w:t>participant</w:t>
      </w:r>
      <w:r w:rsidR="000A24A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acknowledged.  </w:t>
      </w:r>
      <w:r w:rsidR="003120DE">
        <w:rPr>
          <w:rFonts w:ascii="Arial" w:hAnsi="Arial" w:cs="Arial"/>
          <w:color w:val="000000"/>
        </w:rPr>
        <w:t xml:space="preserve"> </w:t>
      </w:r>
    </w:p>
    <w:p w14:paraId="2A6F0B33" w14:textId="585E5677" w:rsidR="006802F6" w:rsidRDefault="006802F6" w:rsidP="00B224D0">
      <w:pPr>
        <w:rPr>
          <w:rFonts w:ascii="Arial" w:hAnsi="Arial" w:cs="Arial"/>
          <w:color w:val="000000"/>
        </w:rPr>
      </w:pPr>
      <w:r w:rsidRPr="006802F6">
        <w:rPr>
          <w:rFonts w:ascii="Arial" w:hAnsi="Arial" w:cs="Arial"/>
          <w:b/>
          <w:color w:val="000000"/>
        </w:rPr>
        <w:t>Acknowledgment of Principal:</w:t>
      </w:r>
      <w:r>
        <w:rPr>
          <w:rFonts w:ascii="Arial" w:hAnsi="Arial" w:cs="Arial"/>
          <w:color w:val="000000"/>
        </w:rPr>
        <w:t xml:space="preserve"> Kristin Healt</w:t>
      </w:r>
    </w:p>
    <w:p w14:paraId="60F29385" w14:textId="77777777" w:rsidR="00B224D0" w:rsidRDefault="00B224D0" w:rsidP="00B224D0">
      <w:pPr>
        <w:rPr>
          <w:rFonts w:ascii="Arial" w:hAnsi="Arial" w:cs="Arial"/>
          <w:color w:val="000000"/>
        </w:rPr>
      </w:pPr>
    </w:p>
    <w:p w14:paraId="4CF5C63F" w14:textId="09528878" w:rsidR="00B224D0" w:rsidRPr="002B634F" w:rsidRDefault="00B224D0" w:rsidP="00B224D0">
      <w:pPr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000000"/>
        </w:rPr>
        <w:t>Confirmation of Quorum: </w:t>
      </w:r>
      <w:r w:rsidR="006802F6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</w:rPr>
        <w:t xml:space="preserve"> </w:t>
      </w:r>
      <w:r w:rsidRPr="00B1327D">
        <w:rPr>
          <w:rFonts w:ascii="Arial" w:hAnsi="Arial" w:cs="Arial"/>
        </w:rPr>
        <w:t xml:space="preserve">voting </w:t>
      </w:r>
      <w:r w:rsidR="006802F6">
        <w:rPr>
          <w:rFonts w:ascii="Arial" w:hAnsi="Arial" w:cs="Arial"/>
        </w:rPr>
        <w:t xml:space="preserve">board members </w:t>
      </w:r>
      <w:r w:rsidRPr="00B1327D">
        <w:rPr>
          <w:rFonts w:ascii="Arial" w:hAnsi="Arial" w:cs="Arial"/>
        </w:rPr>
        <w:t>were present.</w:t>
      </w:r>
    </w:p>
    <w:p w14:paraId="0BC33FC6" w14:textId="77777777" w:rsidR="00B224D0" w:rsidRDefault="00B224D0" w:rsidP="00B224D0">
      <w:pPr>
        <w:rPr>
          <w:rFonts w:ascii="Arial" w:hAnsi="Arial" w:cs="Arial"/>
          <w:b/>
          <w:bCs/>
          <w:color w:val="000000"/>
        </w:rPr>
      </w:pPr>
    </w:p>
    <w:p w14:paraId="5C723D16" w14:textId="07747C19" w:rsidR="00B224D0" w:rsidRDefault="00B224D0" w:rsidP="00B224D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Agenda Approval: </w:t>
      </w:r>
    </w:p>
    <w:p w14:paraId="259E4AA3" w14:textId="4AF31CF2" w:rsidR="00B224D0" w:rsidRDefault="00EC1F78" w:rsidP="00B224D0">
      <w:pPr>
        <w:rPr>
          <w:rFonts w:ascii="Arial" w:hAnsi="Arial" w:cs="Arial"/>
          <w:bCs/>
          <w:color w:val="000000"/>
        </w:rPr>
      </w:pPr>
      <w:r w:rsidRPr="00EC1F78">
        <w:rPr>
          <w:rFonts w:ascii="Arial" w:hAnsi="Arial" w:cs="Arial"/>
          <w:bCs/>
          <w:color w:val="000000"/>
        </w:rPr>
        <w:t xml:space="preserve">Agenda reviewed with </w:t>
      </w:r>
      <w:r w:rsidR="00D937C5">
        <w:rPr>
          <w:rFonts w:ascii="Arial" w:hAnsi="Arial" w:cs="Arial"/>
          <w:bCs/>
          <w:color w:val="000000"/>
        </w:rPr>
        <w:t xml:space="preserve">one </w:t>
      </w:r>
      <w:r w:rsidRPr="00EC1F78">
        <w:rPr>
          <w:rFonts w:ascii="Arial" w:hAnsi="Arial" w:cs="Arial"/>
          <w:bCs/>
          <w:color w:val="000000"/>
        </w:rPr>
        <w:t>addition</w:t>
      </w:r>
      <w:r w:rsidR="00D937C5">
        <w:rPr>
          <w:rFonts w:ascii="Arial" w:hAnsi="Arial" w:cs="Arial"/>
          <w:bCs/>
          <w:color w:val="000000"/>
        </w:rPr>
        <w:t xml:space="preserve"> to old business</w:t>
      </w:r>
      <w:r w:rsidR="00D12B04">
        <w:rPr>
          <w:rFonts w:ascii="Arial" w:hAnsi="Arial" w:cs="Arial"/>
          <w:bCs/>
          <w:color w:val="000000"/>
        </w:rPr>
        <w:t xml:space="preserve"> by John Jones</w:t>
      </w:r>
      <w:r w:rsidR="00D937C5">
        <w:rPr>
          <w:rFonts w:ascii="Arial" w:hAnsi="Arial" w:cs="Arial"/>
          <w:bCs/>
          <w:color w:val="000000"/>
        </w:rPr>
        <w:t xml:space="preserve">: Secure funding for digital sign for advertising. </w:t>
      </w:r>
      <w:r w:rsidR="00D12B04">
        <w:rPr>
          <w:rFonts w:ascii="Arial" w:hAnsi="Arial" w:cs="Arial"/>
          <w:bCs/>
          <w:color w:val="000000"/>
        </w:rPr>
        <w:t xml:space="preserve">A motion was made to approve the revised agenda by </w:t>
      </w:r>
      <w:r w:rsidR="00A77C1D">
        <w:rPr>
          <w:rFonts w:ascii="Arial" w:hAnsi="Arial" w:cs="Arial"/>
          <w:bCs/>
          <w:color w:val="000000"/>
        </w:rPr>
        <w:t>John Jones</w:t>
      </w:r>
      <w:r w:rsidR="00E45EF4">
        <w:rPr>
          <w:rFonts w:ascii="Arial" w:hAnsi="Arial" w:cs="Arial"/>
          <w:bCs/>
          <w:color w:val="000000"/>
        </w:rPr>
        <w:t xml:space="preserve">, </w:t>
      </w:r>
      <w:r w:rsidR="00C43BAE">
        <w:rPr>
          <w:rFonts w:ascii="Arial" w:hAnsi="Arial" w:cs="Arial"/>
          <w:bCs/>
          <w:color w:val="000000"/>
        </w:rPr>
        <w:t xml:space="preserve">second by </w:t>
      </w:r>
      <w:r w:rsidR="00D12B04">
        <w:rPr>
          <w:rFonts w:ascii="Arial" w:hAnsi="Arial" w:cs="Arial"/>
          <w:bCs/>
          <w:color w:val="000000"/>
        </w:rPr>
        <w:t>Becky van Lieshout</w:t>
      </w:r>
      <w:r w:rsidR="00C43BAE">
        <w:rPr>
          <w:rFonts w:ascii="Arial" w:hAnsi="Arial" w:cs="Arial"/>
          <w:bCs/>
          <w:color w:val="000000"/>
        </w:rPr>
        <w:t xml:space="preserve">, </w:t>
      </w:r>
      <w:r w:rsidR="00121F37">
        <w:rPr>
          <w:rFonts w:ascii="Arial" w:hAnsi="Arial" w:cs="Arial"/>
          <w:bCs/>
          <w:color w:val="000000"/>
        </w:rPr>
        <w:t>vote taken</w:t>
      </w:r>
      <w:r w:rsidR="00AE0889">
        <w:rPr>
          <w:rFonts w:ascii="Arial" w:hAnsi="Arial" w:cs="Arial"/>
          <w:bCs/>
          <w:color w:val="000000"/>
        </w:rPr>
        <w:t>,</w:t>
      </w:r>
      <w:r w:rsidR="00121F37">
        <w:rPr>
          <w:rFonts w:ascii="Arial" w:hAnsi="Arial" w:cs="Arial"/>
          <w:bCs/>
          <w:color w:val="000000"/>
        </w:rPr>
        <w:t xml:space="preserve"> </w:t>
      </w:r>
      <w:r w:rsidR="00FB6C20">
        <w:rPr>
          <w:rFonts w:ascii="Arial" w:hAnsi="Arial" w:cs="Arial"/>
          <w:bCs/>
          <w:color w:val="000000"/>
        </w:rPr>
        <w:t>membership approved/motion carried.</w:t>
      </w:r>
    </w:p>
    <w:p w14:paraId="584971A0" w14:textId="1498F785" w:rsidR="00121F37" w:rsidRDefault="00121F37" w:rsidP="00B224D0">
      <w:pPr>
        <w:rPr>
          <w:rFonts w:ascii="Arial" w:hAnsi="Arial" w:cs="Arial"/>
          <w:bCs/>
          <w:color w:val="000000"/>
        </w:rPr>
      </w:pPr>
    </w:p>
    <w:p w14:paraId="19D7893D" w14:textId="56F81590" w:rsidR="00B224D0" w:rsidRDefault="00B224D0" w:rsidP="00B224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Approval of Minutes from </w:t>
      </w:r>
      <w:r w:rsidR="00D12B04">
        <w:rPr>
          <w:rFonts w:ascii="Arial" w:hAnsi="Arial" w:cs="Arial"/>
          <w:b/>
          <w:bCs/>
          <w:color w:val="000000"/>
        </w:rPr>
        <w:t>02</w:t>
      </w:r>
      <w:r w:rsidRPr="00BD315A">
        <w:rPr>
          <w:rFonts w:ascii="Arial" w:hAnsi="Arial" w:cs="Arial"/>
          <w:b/>
          <w:bCs/>
          <w:color w:val="000000"/>
        </w:rPr>
        <w:t>/</w:t>
      </w:r>
      <w:r w:rsidR="00A77C1D">
        <w:rPr>
          <w:rFonts w:ascii="Arial" w:hAnsi="Arial" w:cs="Arial"/>
          <w:b/>
          <w:bCs/>
          <w:color w:val="000000"/>
        </w:rPr>
        <w:t>0</w:t>
      </w:r>
      <w:r w:rsidR="00D12B04">
        <w:rPr>
          <w:rFonts w:ascii="Arial" w:hAnsi="Arial" w:cs="Arial"/>
          <w:b/>
          <w:bCs/>
          <w:color w:val="000000"/>
        </w:rPr>
        <w:t>2</w:t>
      </w:r>
      <w:r w:rsidR="00EC1F78">
        <w:rPr>
          <w:rFonts w:ascii="Arial" w:hAnsi="Arial" w:cs="Arial"/>
          <w:b/>
          <w:bCs/>
          <w:color w:val="000000"/>
        </w:rPr>
        <w:t>/202</w:t>
      </w:r>
      <w:r w:rsidR="00D12B04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Meeting:</w:t>
      </w:r>
      <w:r>
        <w:rPr>
          <w:rFonts w:ascii="Arial" w:hAnsi="Arial" w:cs="Arial"/>
          <w:color w:val="000000"/>
        </w:rPr>
        <w:t xml:space="preserve">  </w:t>
      </w:r>
    </w:p>
    <w:p w14:paraId="7CB8A267" w14:textId="554A1BE7" w:rsidR="00B224D0" w:rsidRDefault="00B224D0" w:rsidP="00B224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Minutes of the </w:t>
      </w:r>
      <w:r w:rsidR="00524C8A">
        <w:rPr>
          <w:rFonts w:ascii="Arial" w:hAnsi="Arial" w:cs="Arial"/>
          <w:color w:val="000000"/>
        </w:rPr>
        <w:t xml:space="preserve">previous meeting were reviewed. </w:t>
      </w:r>
      <w:r w:rsidR="00D12B04">
        <w:rPr>
          <w:rFonts w:ascii="Arial" w:hAnsi="Arial" w:cs="Arial"/>
          <w:color w:val="000000"/>
        </w:rPr>
        <w:t>An addition was made to add Father Brooks to the Boar</w:t>
      </w:r>
      <w:r w:rsidR="00AC27EF">
        <w:rPr>
          <w:rFonts w:ascii="Arial" w:hAnsi="Arial" w:cs="Arial"/>
          <w:color w:val="000000"/>
        </w:rPr>
        <w:t>d</w:t>
      </w:r>
      <w:r w:rsidR="002B6F0A">
        <w:rPr>
          <w:rFonts w:ascii="Arial" w:hAnsi="Arial" w:cs="Arial"/>
          <w:color w:val="000000"/>
        </w:rPr>
        <w:t xml:space="preserve"> </w:t>
      </w:r>
      <w:r w:rsidR="00AC27EF">
        <w:rPr>
          <w:rFonts w:ascii="Arial" w:hAnsi="Arial" w:cs="Arial"/>
          <w:color w:val="000000"/>
        </w:rPr>
        <w:t>A</w:t>
      </w:r>
      <w:r w:rsidR="002B6F0A">
        <w:rPr>
          <w:rFonts w:ascii="Arial" w:hAnsi="Arial" w:cs="Arial"/>
          <w:color w:val="000000"/>
        </w:rPr>
        <w:t>ttend</w:t>
      </w:r>
      <w:r w:rsidR="00AC27EF">
        <w:rPr>
          <w:rFonts w:ascii="Arial" w:hAnsi="Arial" w:cs="Arial"/>
          <w:color w:val="000000"/>
        </w:rPr>
        <w:t>ance/attendees</w:t>
      </w:r>
      <w:r w:rsidR="00D12B04">
        <w:rPr>
          <w:rFonts w:ascii="Arial" w:hAnsi="Arial" w:cs="Arial"/>
          <w:color w:val="000000"/>
        </w:rPr>
        <w:t>.</w:t>
      </w:r>
      <w:r w:rsidR="00E45E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Motion to accept the </w:t>
      </w:r>
      <w:r w:rsidR="002B6F0A">
        <w:rPr>
          <w:rFonts w:ascii="Arial" w:hAnsi="Arial" w:cs="Arial"/>
          <w:color w:val="000000"/>
        </w:rPr>
        <w:t>02</w:t>
      </w:r>
      <w:r w:rsidR="00A77C1D">
        <w:rPr>
          <w:rFonts w:ascii="Arial" w:hAnsi="Arial" w:cs="Arial"/>
          <w:color w:val="000000"/>
        </w:rPr>
        <w:t>/0</w:t>
      </w:r>
      <w:r w:rsidR="002B6F0A">
        <w:rPr>
          <w:rFonts w:ascii="Arial" w:hAnsi="Arial" w:cs="Arial"/>
          <w:color w:val="000000"/>
        </w:rPr>
        <w:t>2</w:t>
      </w:r>
      <w:r w:rsidR="00A77C1D">
        <w:rPr>
          <w:rFonts w:ascii="Arial" w:hAnsi="Arial" w:cs="Arial"/>
          <w:color w:val="000000"/>
        </w:rPr>
        <w:t>/2</w:t>
      </w:r>
      <w:r w:rsidR="002B6F0A">
        <w:rPr>
          <w:rFonts w:ascii="Arial" w:hAnsi="Arial" w:cs="Arial"/>
          <w:color w:val="000000"/>
        </w:rPr>
        <w:t>2</w:t>
      </w:r>
      <w:r w:rsidR="00AE0889">
        <w:rPr>
          <w:rFonts w:ascii="Arial" w:hAnsi="Arial" w:cs="Arial"/>
          <w:color w:val="000000"/>
        </w:rPr>
        <w:t xml:space="preserve"> meeting </w:t>
      </w:r>
      <w:r>
        <w:rPr>
          <w:rFonts w:ascii="Arial" w:hAnsi="Arial" w:cs="Arial"/>
          <w:color w:val="000000"/>
        </w:rPr>
        <w:t>minutes</w:t>
      </w:r>
      <w:r w:rsidR="002B6F0A">
        <w:rPr>
          <w:rFonts w:ascii="Arial" w:hAnsi="Arial" w:cs="Arial"/>
          <w:color w:val="000000"/>
        </w:rPr>
        <w:t xml:space="preserve"> with the above addition was</w:t>
      </w:r>
      <w:r>
        <w:rPr>
          <w:rFonts w:ascii="Arial" w:hAnsi="Arial" w:cs="Arial"/>
          <w:color w:val="000000"/>
        </w:rPr>
        <w:t xml:space="preserve"> made by </w:t>
      </w:r>
      <w:r w:rsidR="002B6F0A">
        <w:rPr>
          <w:rFonts w:ascii="Arial" w:hAnsi="Arial" w:cs="Arial"/>
          <w:color w:val="000000"/>
        </w:rPr>
        <w:t xml:space="preserve">Becky van Leishout, second by </w:t>
      </w:r>
      <w:r w:rsidR="000A24AE">
        <w:rPr>
          <w:rFonts w:ascii="Arial" w:hAnsi="Arial" w:cs="Arial"/>
          <w:color w:val="000000"/>
        </w:rPr>
        <w:t>John Jones</w:t>
      </w:r>
      <w:r>
        <w:rPr>
          <w:rFonts w:ascii="Arial" w:hAnsi="Arial" w:cs="Arial"/>
          <w:color w:val="000000"/>
        </w:rPr>
        <w:t>, vote taken</w:t>
      </w:r>
      <w:r w:rsidR="00D5485B">
        <w:rPr>
          <w:rFonts w:ascii="Arial" w:hAnsi="Arial" w:cs="Arial"/>
          <w:color w:val="000000"/>
        </w:rPr>
        <w:t>;</w:t>
      </w:r>
      <w:r w:rsidR="001D6B0D">
        <w:rPr>
          <w:rFonts w:ascii="Arial" w:hAnsi="Arial" w:cs="Arial"/>
          <w:color w:val="000000"/>
        </w:rPr>
        <w:t xml:space="preserve"> </w:t>
      </w:r>
      <w:r w:rsidR="00D5485B">
        <w:rPr>
          <w:rFonts w:ascii="Arial" w:hAnsi="Arial" w:cs="Arial"/>
          <w:color w:val="000000"/>
        </w:rPr>
        <w:t xml:space="preserve">motion carried. </w:t>
      </w:r>
      <w:r w:rsidR="002B6F0A">
        <w:rPr>
          <w:rFonts w:ascii="Arial" w:hAnsi="Arial" w:cs="Arial"/>
          <w:color w:val="000000"/>
        </w:rPr>
        <w:t xml:space="preserve"> </w:t>
      </w:r>
    </w:p>
    <w:p w14:paraId="523B40EE" w14:textId="77777777" w:rsidR="00A807FD" w:rsidRDefault="00A807FD" w:rsidP="00B224D0">
      <w:pPr>
        <w:rPr>
          <w:rFonts w:ascii="Arial" w:hAnsi="Arial" w:cs="Arial"/>
          <w:color w:val="000000"/>
        </w:rPr>
      </w:pPr>
    </w:p>
    <w:p w14:paraId="3C07E055" w14:textId="5DB463ED" w:rsidR="00A807FD" w:rsidRDefault="00FB6C20" w:rsidP="00A807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</w:t>
      </w:r>
      <w:r w:rsidR="002B6F0A">
        <w:rPr>
          <w:rFonts w:ascii="Arial" w:hAnsi="Arial" w:cs="Arial"/>
          <w:b/>
          <w:bCs/>
          <w:color w:val="000000"/>
        </w:rPr>
        <w:t>May 4, 2022,</w:t>
      </w:r>
      <w:r w:rsidR="000A24AE">
        <w:rPr>
          <w:rFonts w:ascii="Arial" w:hAnsi="Arial" w:cs="Arial"/>
          <w:b/>
          <w:bCs/>
          <w:color w:val="000000"/>
        </w:rPr>
        <w:t xml:space="preserve"> </w:t>
      </w:r>
      <w:r w:rsidR="00C43BAE">
        <w:rPr>
          <w:rFonts w:ascii="Arial" w:hAnsi="Arial" w:cs="Arial"/>
          <w:b/>
          <w:bCs/>
          <w:color w:val="000000"/>
        </w:rPr>
        <w:t>Board</w:t>
      </w:r>
      <w:r>
        <w:rPr>
          <w:rFonts w:ascii="Arial" w:hAnsi="Arial" w:cs="Arial"/>
          <w:b/>
          <w:bCs/>
          <w:color w:val="000000"/>
        </w:rPr>
        <w:t xml:space="preserve"> meeting was held </w:t>
      </w:r>
      <w:r w:rsidR="006A72B1">
        <w:rPr>
          <w:rFonts w:ascii="Arial" w:hAnsi="Arial" w:cs="Arial"/>
          <w:b/>
          <w:bCs/>
          <w:color w:val="000000"/>
        </w:rPr>
        <w:t>via Zoom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61CCF505" w14:textId="554A0E08" w:rsidR="006423AC" w:rsidRDefault="006423AC" w:rsidP="006423A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1401B6BF" w14:textId="20CC89BE" w:rsidR="006423AC" w:rsidRDefault="006423AC" w:rsidP="006423A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>Public comments</w:t>
      </w:r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: </w:t>
      </w:r>
    </w:p>
    <w:p w14:paraId="0F1B4A07" w14:textId="330A59B6" w:rsidR="005239A7" w:rsidRDefault="005239A7" w:rsidP="00A807F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14:paraId="04AED266" w14:textId="4EC904AA" w:rsidR="001F3A70" w:rsidRDefault="001F3A70" w:rsidP="00A807F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 public comments at this time.</w:t>
      </w:r>
    </w:p>
    <w:p w14:paraId="106F35EE" w14:textId="77777777" w:rsidR="005E69ED" w:rsidRDefault="005E69ED" w:rsidP="001F3A70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63BD8F48" w14:textId="056358EB" w:rsidR="001F3A70" w:rsidRDefault="001F3A70" w:rsidP="001F3A70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>Principal’s Report:</w:t>
      </w:r>
      <w:r w:rsidR="005E69ED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 Principal Kristin Healt</w:t>
      </w:r>
    </w:p>
    <w:p w14:paraId="6CF8518B" w14:textId="11B7E3D8" w:rsidR="001F3A70" w:rsidRPr="0042030F" w:rsidRDefault="0042030F" w:rsidP="001F3A70">
      <w:pPr>
        <w:numPr>
          <w:ilvl w:val="12"/>
          <w:numId w:val="0"/>
        </w:numPr>
        <w:rPr>
          <w:rFonts w:ascii="Arial" w:hAnsi="Arial" w:cs="Arial"/>
          <w:color w:val="000000"/>
          <w:lang w:val="en-CA"/>
        </w:rPr>
      </w:pPr>
      <w:r w:rsidRPr="0042030F">
        <w:rPr>
          <w:rFonts w:ascii="Arial" w:hAnsi="Arial" w:cs="Arial"/>
          <w:color w:val="000000"/>
          <w:lang w:val="en-CA"/>
        </w:rPr>
        <w:t>Registration</w:t>
      </w:r>
    </w:p>
    <w:p w14:paraId="2B520005" w14:textId="1DD08E78" w:rsidR="00A973DA" w:rsidRDefault="00A973DA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Principal Healt reviewed </w:t>
      </w:r>
      <w:r w:rsidR="00AD04C1">
        <w:rPr>
          <w:rFonts w:ascii="Arial" w:hAnsi="Arial" w:cs="Arial"/>
          <w:bCs/>
          <w:color w:val="000000"/>
          <w:lang w:val="en-CA"/>
        </w:rPr>
        <w:t>registration/</w:t>
      </w:r>
      <w:r w:rsidR="002B6F0A">
        <w:rPr>
          <w:rFonts w:ascii="Arial" w:hAnsi="Arial" w:cs="Arial"/>
          <w:bCs/>
          <w:color w:val="000000"/>
          <w:lang w:val="en-CA"/>
        </w:rPr>
        <w:t xml:space="preserve">enrollment for the 2022/2023 school year.  At this time we have 130 students </w:t>
      </w:r>
      <w:r w:rsidR="00AD04C1">
        <w:rPr>
          <w:rFonts w:ascii="Arial" w:hAnsi="Arial" w:cs="Arial"/>
          <w:bCs/>
          <w:color w:val="000000"/>
          <w:lang w:val="en-CA"/>
        </w:rPr>
        <w:t xml:space="preserve">enrolled. </w:t>
      </w:r>
      <w:r>
        <w:rPr>
          <w:rFonts w:ascii="Arial" w:hAnsi="Arial" w:cs="Arial"/>
          <w:bCs/>
          <w:color w:val="000000"/>
          <w:lang w:val="en-CA"/>
        </w:rPr>
        <w:t xml:space="preserve"> </w:t>
      </w:r>
    </w:p>
    <w:p w14:paraId="5AF7A4D7" w14:textId="74EFEF5D" w:rsidR="00AD04C1" w:rsidRDefault="00AD04C1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Pre K-4 has one opening left and will begin a waiting list. </w:t>
      </w:r>
    </w:p>
    <w:p w14:paraId="33BEC742" w14:textId="27930576" w:rsidR="00AD04C1" w:rsidRDefault="00AD04C1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Second grade is full at 20 students.</w:t>
      </w:r>
    </w:p>
    <w:p w14:paraId="579EF0CF" w14:textId="21816A3A" w:rsidR="00AD04C1" w:rsidRDefault="00AD04C1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There are 15 students in 6</w:t>
      </w:r>
      <w:r w:rsidRPr="00AD04C1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grade. </w:t>
      </w:r>
    </w:p>
    <w:p w14:paraId="3417D602" w14:textId="7CD4EC76" w:rsidR="00AD04C1" w:rsidRDefault="00AD04C1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Second grade will move to the second floor to make room for Pre K-4.</w:t>
      </w:r>
    </w:p>
    <w:p w14:paraId="3E813FA1" w14:textId="50C6FC4A" w:rsidR="00AD04C1" w:rsidRDefault="00AD04C1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lastRenderedPageBreak/>
        <w:t>Upcoming events:</w:t>
      </w:r>
    </w:p>
    <w:p w14:paraId="7CC983E9" w14:textId="06B7087E" w:rsidR="00AD04C1" w:rsidRDefault="00AD04C1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May 18</w:t>
      </w:r>
      <w:r w:rsidRPr="00AD04C1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>, 2022 May Crowning</w:t>
      </w:r>
      <w:r w:rsidR="00AC27EF">
        <w:rPr>
          <w:rFonts w:ascii="Arial" w:hAnsi="Arial" w:cs="Arial"/>
          <w:bCs/>
          <w:color w:val="000000"/>
          <w:lang w:val="en-CA"/>
        </w:rPr>
        <w:t>.</w:t>
      </w:r>
    </w:p>
    <w:p w14:paraId="0DC1EFD5" w14:textId="6F5DE55C" w:rsidR="00AD04C1" w:rsidRDefault="00AD04C1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May 26</w:t>
      </w:r>
      <w:r w:rsidRPr="00AD04C1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>, Ascension Thursday</w:t>
      </w:r>
      <w:r w:rsidR="00AC27EF">
        <w:rPr>
          <w:rFonts w:ascii="Arial" w:hAnsi="Arial" w:cs="Arial"/>
          <w:bCs/>
          <w:color w:val="000000"/>
          <w:lang w:val="en-CA"/>
        </w:rPr>
        <w:t xml:space="preserve"> Mass.</w:t>
      </w:r>
    </w:p>
    <w:p w14:paraId="61E33FDA" w14:textId="77777777" w:rsidR="0042030F" w:rsidRDefault="0042030F" w:rsidP="0042030F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May 13</w:t>
      </w:r>
      <w:r w:rsidRPr="00E36CBF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will be our Walk-a-Thon in memory of Jenna Jabarah.</w:t>
      </w:r>
    </w:p>
    <w:p w14:paraId="66157658" w14:textId="77777777" w:rsidR="0042030F" w:rsidRDefault="0042030F" w:rsidP="0042030F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The Spring Bookfair is this week.</w:t>
      </w:r>
    </w:p>
    <w:p w14:paraId="6069FA3D" w14:textId="77777777" w:rsidR="0042030F" w:rsidRDefault="0042030F" w:rsidP="0042030F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We will also be celebrating Teacher appreciation week    </w:t>
      </w:r>
    </w:p>
    <w:p w14:paraId="0034E666" w14:textId="77777777" w:rsidR="0042030F" w:rsidRDefault="0042030F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252CEF89" w14:textId="2128F4B4" w:rsidR="0042030F" w:rsidRDefault="0042030F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B405EA7" w14:textId="10D49390" w:rsidR="0042030F" w:rsidRDefault="0042030F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Information/updates: </w:t>
      </w:r>
    </w:p>
    <w:p w14:paraId="467C6039" w14:textId="09588D2F" w:rsidR="00E36CBF" w:rsidRDefault="00E36CBF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ELA &amp; Math tests were completed. </w:t>
      </w:r>
      <w:r w:rsidR="00AC27EF">
        <w:rPr>
          <w:rFonts w:ascii="Arial" w:hAnsi="Arial" w:cs="Arial"/>
          <w:bCs/>
          <w:color w:val="000000"/>
          <w:lang w:val="en-CA"/>
        </w:rPr>
        <w:t xml:space="preserve">On </w:t>
      </w:r>
      <w:r>
        <w:rPr>
          <w:rFonts w:ascii="Arial" w:hAnsi="Arial" w:cs="Arial"/>
          <w:bCs/>
          <w:color w:val="000000"/>
          <w:lang w:val="en-CA"/>
        </w:rPr>
        <w:t xml:space="preserve">Wednesday teachers will be scoring again. </w:t>
      </w:r>
    </w:p>
    <w:p w14:paraId="3C2DCE30" w14:textId="77777777" w:rsidR="00E36CBF" w:rsidRDefault="00E36CBF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There were 9 Art Contest winners from St. Patrick’s School who will be recognized at Heart’s Hill Inn awards dinner. </w:t>
      </w:r>
    </w:p>
    <w:p w14:paraId="0294F237" w14:textId="77777777" w:rsidR="00E36CBF" w:rsidRDefault="00E36CBF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Our service project this month is collecting health care products for those in need.</w:t>
      </w:r>
    </w:p>
    <w:p w14:paraId="121D5458" w14:textId="70A3BF0D" w:rsidR="008C3AD7" w:rsidRDefault="008C3AD7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A STREAM lab is in the process of being developed</w:t>
      </w:r>
      <w:r w:rsidR="004C73EF">
        <w:rPr>
          <w:rFonts w:ascii="Arial" w:hAnsi="Arial" w:cs="Arial"/>
          <w:bCs/>
          <w:color w:val="000000"/>
          <w:lang w:val="en-CA"/>
        </w:rPr>
        <w:t xml:space="preserve"> in an unused area of the second floor.</w:t>
      </w:r>
      <w:r>
        <w:rPr>
          <w:rFonts w:ascii="Arial" w:hAnsi="Arial" w:cs="Arial"/>
          <w:bCs/>
          <w:color w:val="000000"/>
          <w:lang w:val="en-CA"/>
        </w:rPr>
        <w:t xml:space="preserve"> </w:t>
      </w:r>
      <w:r w:rsidR="004C73EF">
        <w:rPr>
          <w:rFonts w:ascii="Arial" w:hAnsi="Arial" w:cs="Arial"/>
          <w:bCs/>
          <w:color w:val="000000"/>
          <w:lang w:val="en-CA"/>
        </w:rPr>
        <w:t>Electrical work is being done there now to prepare the space. T</w:t>
      </w:r>
      <w:r>
        <w:rPr>
          <w:rFonts w:ascii="Arial" w:hAnsi="Arial" w:cs="Arial"/>
          <w:bCs/>
          <w:color w:val="000000"/>
          <w:lang w:val="en-CA"/>
        </w:rPr>
        <w:t>his lab will include a Lego wall</w:t>
      </w:r>
      <w:r w:rsidR="004C73EF">
        <w:rPr>
          <w:rFonts w:ascii="Arial" w:hAnsi="Arial" w:cs="Arial"/>
          <w:bCs/>
          <w:color w:val="000000"/>
          <w:lang w:val="en-CA"/>
        </w:rPr>
        <w:t>.</w:t>
      </w:r>
      <w:r w:rsidR="00212CEB">
        <w:rPr>
          <w:rFonts w:ascii="Arial" w:hAnsi="Arial" w:cs="Arial"/>
          <w:bCs/>
          <w:color w:val="000000"/>
          <w:lang w:val="en-CA"/>
        </w:rPr>
        <w:t xml:space="preserve"> The 3</w:t>
      </w:r>
      <w:r w:rsidR="00212CEB" w:rsidRPr="00212CEB">
        <w:rPr>
          <w:rFonts w:ascii="Arial" w:hAnsi="Arial" w:cs="Arial"/>
          <w:bCs/>
          <w:color w:val="000000"/>
          <w:vertAlign w:val="superscript"/>
          <w:lang w:val="en-CA"/>
        </w:rPr>
        <w:t>rd</w:t>
      </w:r>
      <w:r w:rsidR="00212CEB">
        <w:rPr>
          <w:rFonts w:ascii="Arial" w:hAnsi="Arial" w:cs="Arial"/>
          <w:bCs/>
          <w:color w:val="000000"/>
          <w:lang w:val="en-CA"/>
        </w:rPr>
        <w:t xml:space="preserve"> – 6</w:t>
      </w:r>
      <w:r w:rsidR="00212CEB" w:rsidRPr="00212CEB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 w:rsidR="00212CEB">
        <w:rPr>
          <w:rFonts w:ascii="Arial" w:hAnsi="Arial" w:cs="Arial"/>
          <w:bCs/>
          <w:color w:val="000000"/>
          <w:lang w:val="en-CA"/>
        </w:rPr>
        <w:t xml:space="preserve"> Grade will be using the Library/Media Center weekly. </w:t>
      </w:r>
    </w:p>
    <w:p w14:paraId="515B33F2" w14:textId="77777777" w:rsidR="008C3AD7" w:rsidRDefault="008C3AD7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55240ED" w14:textId="32E4A1AF" w:rsidR="008924AE" w:rsidRDefault="008C3AD7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EF42CE">
        <w:rPr>
          <w:rFonts w:ascii="Arial" w:hAnsi="Arial" w:cs="Arial"/>
          <w:bCs/>
          <w:color w:val="000000"/>
          <w:lang w:val="en-CA"/>
        </w:rPr>
        <w:t xml:space="preserve">This concludes the Principal’s Report. </w:t>
      </w:r>
    </w:p>
    <w:p w14:paraId="0BECBF66" w14:textId="381F3D76" w:rsidR="001F3A70" w:rsidRDefault="008924AE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Comments/Questions: </w:t>
      </w:r>
      <w:r w:rsidR="008C3AD7">
        <w:rPr>
          <w:rFonts w:ascii="Arial" w:hAnsi="Arial" w:cs="Arial"/>
          <w:bCs/>
          <w:color w:val="000000"/>
          <w:lang w:val="en-CA"/>
        </w:rPr>
        <w:t>None at this time.</w:t>
      </w:r>
    </w:p>
    <w:p w14:paraId="3599B30A" w14:textId="77777777" w:rsidR="001F3A70" w:rsidRDefault="001F3A70" w:rsidP="001F3A7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1C0F1659" w14:textId="125A72EB" w:rsidR="00DA783B" w:rsidRDefault="00DA783B" w:rsidP="003120D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 xml:space="preserve">Financial Report: </w:t>
      </w:r>
    </w:p>
    <w:p w14:paraId="213986CC" w14:textId="73344642" w:rsidR="00DA783B" w:rsidRPr="00320787" w:rsidRDefault="00320787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320787">
        <w:rPr>
          <w:rFonts w:ascii="Arial" w:hAnsi="Arial" w:cs="Arial"/>
          <w:bCs/>
          <w:color w:val="000000"/>
          <w:lang w:val="en-CA"/>
        </w:rPr>
        <w:t>Report given by Pat Powers:</w:t>
      </w:r>
    </w:p>
    <w:p w14:paraId="29D93DAA" w14:textId="37783EB3" w:rsidR="00B72C99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Income Statement review.</w:t>
      </w:r>
      <w:r w:rsidR="00E26852">
        <w:rPr>
          <w:rFonts w:ascii="Arial" w:hAnsi="Arial" w:cs="Arial"/>
          <w:bCs/>
          <w:color w:val="000000"/>
          <w:lang w:val="en-CA"/>
        </w:rPr>
        <w:t xml:space="preserve"> </w:t>
      </w:r>
    </w:p>
    <w:p w14:paraId="324275BE" w14:textId="1B0A2216" w:rsidR="00B72C99" w:rsidRDefault="00B72C99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Net income: $37,826.00</w:t>
      </w:r>
    </w:p>
    <w:p w14:paraId="28B6C91F" w14:textId="443CEF7E" w:rsidR="00B72C99" w:rsidRDefault="00B72C99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Expenses: Salary up </w:t>
      </w:r>
      <w:r w:rsidR="00212CEB">
        <w:rPr>
          <w:rFonts w:ascii="Arial" w:hAnsi="Arial" w:cs="Arial"/>
          <w:bCs/>
          <w:color w:val="000000"/>
          <w:lang w:val="en-CA"/>
        </w:rPr>
        <w:t>$</w:t>
      </w:r>
      <w:r>
        <w:rPr>
          <w:rFonts w:ascii="Arial" w:hAnsi="Arial" w:cs="Arial"/>
          <w:bCs/>
          <w:color w:val="000000"/>
          <w:lang w:val="en-CA"/>
        </w:rPr>
        <w:t xml:space="preserve">73,000.00 as there were 3 payrolls in March and this </w:t>
      </w:r>
      <w:r w:rsidR="00EA6038">
        <w:rPr>
          <w:rFonts w:ascii="Arial" w:hAnsi="Arial" w:cs="Arial"/>
          <w:bCs/>
          <w:color w:val="000000"/>
          <w:lang w:val="en-CA"/>
        </w:rPr>
        <w:t>year,</w:t>
      </w:r>
      <w:r>
        <w:rPr>
          <w:rFonts w:ascii="Arial" w:hAnsi="Arial" w:cs="Arial"/>
          <w:bCs/>
          <w:color w:val="000000"/>
          <w:lang w:val="en-CA"/>
        </w:rPr>
        <w:t xml:space="preserve"> we have a 6</w:t>
      </w:r>
      <w:r w:rsidRPr="00B72C99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grade teacher. </w:t>
      </w:r>
    </w:p>
    <w:p w14:paraId="3F9D6828" w14:textId="14B1AF5C" w:rsidR="00B72C99" w:rsidRDefault="00B72C99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5FB7709" w14:textId="3D2FB796" w:rsidR="00B72C99" w:rsidRDefault="00B72C99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Budget 2022/2023</w:t>
      </w:r>
    </w:p>
    <w:p w14:paraId="6AA2D267" w14:textId="4C744ED1" w:rsidR="00081188" w:rsidRDefault="0008118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Goals are to increase fundraising and </w:t>
      </w:r>
      <w:r w:rsidR="00212CEB">
        <w:rPr>
          <w:rFonts w:ascii="Arial" w:hAnsi="Arial" w:cs="Arial"/>
          <w:bCs/>
          <w:color w:val="000000"/>
          <w:lang w:val="en-CA"/>
        </w:rPr>
        <w:t xml:space="preserve">gifts from outside sources.  We are </w:t>
      </w:r>
      <w:r>
        <w:rPr>
          <w:rFonts w:ascii="Arial" w:hAnsi="Arial" w:cs="Arial"/>
          <w:bCs/>
          <w:color w:val="000000"/>
          <w:lang w:val="en-CA"/>
        </w:rPr>
        <w:t>look</w:t>
      </w:r>
      <w:r w:rsidR="00212CEB">
        <w:rPr>
          <w:rFonts w:ascii="Arial" w:hAnsi="Arial" w:cs="Arial"/>
          <w:bCs/>
          <w:color w:val="000000"/>
          <w:lang w:val="en-CA"/>
        </w:rPr>
        <w:t>ing</w:t>
      </w:r>
      <w:r>
        <w:rPr>
          <w:rFonts w:ascii="Arial" w:hAnsi="Arial" w:cs="Arial"/>
          <w:bCs/>
          <w:color w:val="000000"/>
          <w:lang w:val="en-CA"/>
        </w:rPr>
        <w:t xml:space="preserve"> into opening a day care on site</w:t>
      </w:r>
      <w:r w:rsidR="00212CEB">
        <w:rPr>
          <w:rFonts w:ascii="Arial" w:hAnsi="Arial" w:cs="Arial"/>
          <w:bCs/>
          <w:color w:val="000000"/>
          <w:lang w:val="en-CA"/>
        </w:rPr>
        <w:t xml:space="preserve"> in the convent</w:t>
      </w:r>
      <w:r>
        <w:rPr>
          <w:rFonts w:ascii="Arial" w:hAnsi="Arial" w:cs="Arial"/>
          <w:bCs/>
          <w:color w:val="000000"/>
          <w:lang w:val="en-CA"/>
        </w:rPr>
        <w:t xml:space="preserve">. </w:t>
      </w:r>
    </w:p>
    <w:p w14:paraId="3547F35F" w14:textId="70BC834C" w:rsidR="00081188" w:rsidRDefault="00AB6F54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Tuition was not increased this school year and remains the lowest tuition in the area</w:t>
      </w:r>
      <w:r w:rsidR="00EA6038">
        <w:rPr>
          <w:rFonts w:ascii="Arial" w:hAnsi="Arial" w:cs="Arial"/>
          <w:bCs/>
          <w:color w:val="000000"/>
          <w:lang w:val="en-CA"/>
        </w:rPr>
        <w:t>.</w:t>
      </w:r>
    </w:p>
    <w:p w14:paraId="1EDE151F" w14:textId="22526FFD" w:rsidR="00212CEB" w:rsidRDefault="00212CEB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77A5490" w14:textId="0B05E23D" w:rsidR="00F22494" w:rsidRDefault="0008118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The outdoor Rosary remains in progress as does a grant received by the City of Oneida. </w:t>
      </w:r>
    </w:p>
    <w:p w14:paraId="7BC4F9BA" w14:textId="4EAD3DEB" w:rsidR="00EA6038" w:rsidRDefault="00EA603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72D4932" w14:textId="0B22EC0E" w:rsidR="00EA6038" w:rsidRDefault="00EA603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Financial aid requests are being processed at this time. </w:t>
      </w:r>
    </w:p>
    <w:p w14:paraId="47E2DA63" w14:textId="64E0DC7B" w:rsidR="00F22494" w:rsidRDefault="00F22494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1E9C7336" w14:textId="4DD38CAD" w:rsidR="00C6759C" w:rsidRDefault="0006111E" w:rsidP="0006111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This concludes the </w:t>
      </w:r>
      <w:r w:rsidRPr="00320787">
        <w:rPr>
          <w:rFonts w:ascii="Arial" w:hAnsi="Arial" w:cs="Arial"/>
          <w:bCs/>
          <w:color w:val="000000"/>
          <w:lang w:val="en-CA"/>
        </w:rPr>
        <w:t>Financial Report by Pat Powers.</w:t>
      </w:r>
    </w:p>
    <w:p w14:paraId="3C4F4F89" w14:textId="77777777" w:rsidR="00EA6038" w:rsidRDefault="00EA6038" w:rsidP="0006111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7C7EA278" w14:textId="55C687A9" w:rsidR="00081188" w:rsidRDefault="00081188" w:rsidP="0006111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Motion to accept financial report made by John Jones, seconded by Becky </w:t>
      </w:r>
    </w:p>
    <w:p w14:paraId="2E0F31CB" w14:textId="44DAA3FB" w:rsidR="00C6759C" w:rsidRDefault="00081188" w:rsidP="0006111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van Lieshout. Vote </w:t>
      </w:r>
      <w:r w:rsidR="00EA6038">
        <w:rPr>
          <w:rFonts w:ascii="Arial" w:hAnsi="Arial" w:cs="Arial"/>
          <w:bCs/>
          <w:color w:val="000000"/>
          <w:lang w:val="en-CA"/>
        </w:rPr>
        <w:t>taken;</w:t>
      </w:r>
      <w:r>
        <w:rPr>
          <w:rFonts w:ascii="Arial" w:hAnsi="Arial" w:cs="Arial"/>
          <w:bCs/>
          <w:color w:val="000000"/>
          <w:lang w:val="en-CA"/>
        </w:rPr>
        <w:t xml:space="preserve"> motion carried.</w:t>
      </w:r>
    </w:p>
    <w:p w14:paraId="6469BBAB" w14:textId="77777777" w:rsidR="00081188" w:rsidRDefault="00081188" w:rsidP="003120D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</w:p>
    <w:p w14:paraId="4075D35E" w14:textId="0D4C65A2" w:rsidR="004E39A8" w:rsidRDefault="00BE02D1" w:rsidP="003120D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>Old Business:</w:t>
      </w:r>
    </w:p>
    <w:p w14:paraId="46E3B837" w14:textId="77777777" w:rsidR="00D5485B" w:rsidRDefault="00D5485B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35414553" w14:textId="46C741FB" w:rsidR="00921456" w:rsidRDefault="000D49D1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Marketing: Digital sign advertising.  A request will be made to the Guardians of St. Patrick’s School Charitable Foundation to supply funds for the marketing campaign. </w:t>
      </w:r>
      <w:r w:rsidR="00057CB5">
        <w:rPr>
          <w:rFonts w:ascii="Arial" w:hAnsi="Arial" w:cs="Arial"/>
          <w:bCs/>
          <w:color w:val="000000"/>
          <w:lang w:val="en-CA"/>
        </w:rPr>
        <w:t xml:space="preserve"> </w:t>
      </w:r>
      <w:r>
        <w:rPr>
          <w:rFonts w:ascii="Arial" w:hAnsi="Arial" w:cs="Arial"/>
          <w:bCs/>
          <w:color w:val="000000"/>
          <w:lang w:val="en-CA"/>
        </w:rPr>
        <w:t>Signs are now located at Coneheads Ice Cream</w:t>
      </w:r>
      <w:r w:rsidR="00D70394">
        <w:rPr>
          <w:rFonts w:ascii="Arial" w:hAnsi="Arial" w:cs="Arial"/>
          <w:bCs/>
          <w:color w:val="000000"/>
          <w:lang w:val="en-CA"/>
        </w:rPr>
        <w:t>, Phol</w:t>
      </w:r>
      <w:r w:rsidR="00D5485B">
        <w:rPr>
          <w:rFonts w:ascii="Arial" w:hAnsi="Arial" w:cs="Arial"/>
          <w:bCs/>
          <w:color w:val="000000"/>
          <w:lang w:val="en-CA"/>
        </w:rPr>
        <w:t>’</w:t>
      </w:r>
      <w:r w:rsidR="00D70394">
        <w:rPr>
          <w:rFonts w:ascii="Arial" w:hAnsi="Arial" w:cs="Arial"/>
          <w:bCs/>
          <w:color w:val="000000"/>
          <w:lang w:val="en-CA"/>
        </w:rPr>
        <w:t xml:space="preserve">s in Vernon, Rt. 13 in Canastota and in Chittenango. </w:t>
      </w:r>
      <w:r w:rsidR="005D6C6F">
        <w:rPr>
          <w:rFonts w:ascii="Arial" w:hAnsi="Arial" w:cs="Arial"/>
          <w:bCs/>
          <w:color w:val="000000"/>
          <w:lang w:val="en-CA"/>
        </w:rPr>
        <w:t xml:space="preserve">The marketing will promote the school, student enrollment and all fundraising events. </w:t>
      </w:r>
    </w:p>
    <w:p w14:paraId="238D8D16" w14:textId="7604A571" w:rsidR="00D70394" w:rsidRPr="00D70394" w:rsidRDefault="0006393A" w:rsidP="00D84C14">
      <w:pPr>
        <w:numPr>
          <w:ilvl w:val="12"/>
          <w:numId w:val="0"/>
        </w:numPr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>This concludes old business.</w:t>
      </w:r>
    </w:p>
    <w:p w14:paraId="7132A0AA" w14:textId="77777777" w:rsidR="00D70394" w:rsidRDefault="00D70394" w:rsidP="00D84C14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</w:p>
    <w:p w14:paraId="71E6C030" w14:textId="086A4DAD" w:rsidR="00D84C14" w:rsidRPr="005D6C6F" w:rsidRDefault="00D84C14" w:rsidP="00D84C14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5D6C6F">
        <w:rPr>
          <w:rFonts w:ascii="Arial" w:hAnsi="Arial" w:cs="Arial"/>
          <w:b/>
          <w:bCs/>
          <w:color w:val="000000"/>
          <w:lang w:val="en-CA"/>
        </w:rPr>
        <w:t xml:space="preserve">New Business: </w:t>
      </w:r>
    </w:p>
    <w:p w14:paraId="65AD7CB9" w14:textId="77777777" w:rsidR="005D6C6F" w:rsidRDefault="005D6C6F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EB64621" w14:textId="71E4EE2B" w:rsidR="005D6C6F" w:rsidRDefault="005D6C6F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Downtown revit</w:t>
      </w:r>
      <w:r w:rsidR="0006393A">
        <w:rPr>
          <w:rFonts w:ascii="Arial" w:hAnsi="Arial" w:cs="Arial"/>
          <w:bCs/>
          <w:color w:val="000000"/>
          <w:lang w:val="en-CA"/>
        </w:rPr>
        <w:t xml:space="preserve">alization project.  </w:t>
      </w:r>
    </w:p>
    <w:p w14:paraId="7691E86B" w14:textId="6566C064" w:rsidR="0006393A" w:rsidRDefault="0006393A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Father Ballard and Father Brooks submitted a proposal that included several upgrades for our school. These improvements included grass in front of the building, digital sign, painting the building and windows. </w:t>
      </w:r>
    </w:p>
    <w:p w14:paraId="31EFBB68" w14:textId="54F56104" w:rsidR="0006393A" w:rsidRDefault="0006393A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1B726982" w14:textId="150CFBA6" w:rsidR="00D84C14" w:rsidRDefault="0006393A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The Guardians will be looking to the City of Oneida for sidewalk repair funding. </w:t>
      </w:r>
    </w:p>
    <w:p w14:paraId="321FC358" w14:textId="0795C89C" w:rsidR="0086275D" w:rsidRDefault="0086275D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183DC0A5" w14:textId="3E3C06CF" w:rsidR="0086275D" w:rsidRDefault="0086275D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This concludes new business.</w:t>
      </w:r>
    </w:p>
    <w:p w14:paraId="32463B41" w14:textId="77777777" w:rsidR="00D84C14" w:rsidRDefault="00D84C14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6B6B84D" w14:textId="255608B5" w:rsidR="00921456" w:rsidRDefault="00921456" w:rsidP="00921456">
      <w:pPr>
        <w:numPr>
          <w:ilvl w:val="12"/>
          <w:numId w:val="0"/>
        </w:numPr>
        <w:rPr>
          <w:rFonts w:ascii="Arial" w:hAnsi="Arial" w:cs="Arial"/>
          <w:bCs/>
          <w:color w:val="000000"/>
          <w:sz w:val="28"/>
          <w:szCs w:val="28"/>
          <w:lang w:val="en-CA"/>
        </w:rPr>
      </w:pPr>
      <w:r w:rsidRPr="008311D9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Teachers Report: </w:t>
      </w:r>
    </w:p>
    <w:p w14:paraId="54F72D02" w14:textId="449E8920" w:rsidR="00921456" w:rsidRPr="0085319A" w:rsidRDefault="00921456" w:rsidP="00921456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 xml:space="preserve">Teachers Report given by </w:t>
      </w:r>
      <w:r w:rsidR="0086275D">
        <w:rPr>
          <w:rFonts w:ascii="Arial" w:hAnsi="Arial" w:cs="Arial"/>
          <w:bCs/>
          <w:color w:val="000000"/>
          <w:lang w:val="en-CA"/>
        </w:rPr>
        <w:t xml:space="preserve">P. Pennise on behalf of </w:t>
      </w:r>
      <w:r w:rsidRPr="0085319A">
        <w:rPr>
          <w:rFonts w:ascii="Arial" w:hAnsi="Arial" w:cs="Arial"/>
          <w:bCs/>
          <w:color w:val="000000"/>
          <w:lang w:val="en-CA"/>
        </w:rPr>
        <w:t>K. Wright</w:t>
      </w:r>
      <w:r w:rsidR="0086275D">
        <w:rPr>
          <w:rFonts w:ascii="Arial" w:hAnsi="Arial" w:cs="Arial"/>
          <w:bCs/>
          <w:color w:val="000000"/>
          <w:lang w:val="en-CA"/>
        </w:rPr>
        <w:t>.</w:t>
      </w:r>
    </w:p>
    <w:p w14:paraId="30A97D35" w14:textId="74CA4AC7" w:rsidR="0085319A" w:rsidRDefault="0086275D" w:rsidP="00921456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Summary of classroom activities presented.</w:t>
      </w:r>
    </w:p>
    <w:p w14:paraId="39E1270E" w14:textId="7D369093" w:rsidR="00921456" w:rsidRPr="0085319A" w:rsidRDefault="00921456" w:rsidP="00921456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 xml:space="preserve">Pre-K 3: </w:t>
      </w:r>
      <w:r w:rsidR="0086275D">
        <w:rPr>
          <w:rFonts w:ascii="Arial" w:hAnsi="Arial" w:cs="Arial"/>
          <w:bCs/>
          <w:color w:val="000000"/>
          <w:lang w:val="en-CA"/>
        </w:rPr>
        <w:t xml:space="preserve">Students are </w:t>
      </w:r>
      <w:r w:rsidR="0006393A">
        <w:rPr>
          <w:rFonts w:ascii="Arial" w:hAnsi="Arial" w:cs="Arial"/>
          <w:bCs/>
          <w:color w:val="000000"/>
          <w:lang w:val="en-CA"/>
        </w:rPr>
        <w:t xml:space="preserve">working on letter writing/sounds writing and recognizing their name. </w:t>
      </w:r>
      <w:r w:rsidR="0086275D">
        <w:rPr>
          <w:rFonts w:ascii="Arial" w:hAnsi="Arial" w:cs="Arial"/>
          <w:bCs/>
          <w:color w:val="000000"/>
          <w:lang w:val="en-CA"/>
        </w:rPr>
        <w:t xml:space="preserve"> </w:t>
      </w:r>
      <w:r w:rsidR="0085319A">
        <w:rPr>
          <w:rFonts w:ascii="Arial" w:hAnsi="Arial" w:cs="Arial"/>
          <w:bCs/>
          <w:color w:val="000000"/>
          <w:lang w:val="en-CA"/>
        </w:rPr>
        <w:t xml:space="preserve">  </w:t>
      </w:r>
    </w:p>
    <w:p w14:paraId="17F5F227" w14:textId="13560B6A" w:rsidR="001D6B0D" w:rsidRPr="0085319A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Pre-K4:</w:t>
      </w:r>
      <w:r w:rsidR="0085319A">
        <w:rPr>
          <w:rFonts w:ascii="Arial" w:hAnsi="Arial" w:cs="Arial"/>
          <w:bCs/>
          <w:color w:val="000000"/>
          <w:lang w:val="en-CA"/>
        </w:rPr>
        <w:t xml:space="preserve"> </w:t>
      </w:r>
      <w:r w:rsidR="00561746">
        <w:rPr>
          <w:rFonts w:ascii="Arial" w:hAnsi="Arial" w:cs="Arial"/>
          <w:bCs/>
          <w:color w:val="000000"/>
          <w:lang w:val="en-CA"/>
        </w:rPr>
        <w:t xml:space="preserve">Students are learning about </w:t>
      </w:r>
      <w:r w:rsidR="0006393A">
        <w:rPr>
          <w:rFonts w:ascii="Arial" w:hAnsi="Arial" w:cs="Arial"/>
          <w:bCs/>
          <w:color w:val="000000"/>
          <w:lang w:val="en-CA"/>
        </w:rPr>
        <w:t xml:space="preserve">Earth Day, the </w:t>
      </w:r>
      <w:r w:rsidR="00CE17B4">
        <w:rPr>
          <w:rFonts w:ascii="Arial" w:hAnsi="Arial" w:cs="Arial"/>
          <w:bCs/>
          <w:color w:val="000000"/>
          <w:lang w:val="en-CA"/>
        </w:rPr>
        <w:t xml:space="preserve">lifecycle </w:t>
      </w:r>
      <w:r w:rsidR="0006393A">
        <w:rPr>
          <w:rFonts w:ascii="Arial" w:hAnsi="Arial" w:cs="Arial"/>
          <w:bCs/>
          <w:color w:val="000000"/>
          <w:lang w:val="en-CA"/>
        </w:rPr>
        <w:t>of a chick</w:t>
      </w:r>
      <w:r w:rsidR="00CE17B4">
        <w:rPr>
          <w:rFonts w:ascii="Arial" w:hAnsi="Arial" w:cs="Arial"/>
          <w:bCs/>
          <w:color w:val="000000"/>
          <w:lang w:val="en-CA"/>
        </w:rPr>
        <w:t xml:space="preserve">, and their first and last name. </w:t>
      </w:r>
      <w:r w:rsidR="00561746">
        <w:rPr>
          <w:rFonts w:ascii="Arial" w:hAnsi="Arial" w:cs="Arial"/>
          <w:bCs/>
          <w:color w:val="000000"/>
          <w:lang w:val="en-CA"/>
        </w:rPr>
        <w:t xml:space="preserve"> </w:t>
      </w:r>
    </w:p>
    <w:p w14:paraId="10102E15" w14:textId="32E91FE9" w:rsidR="00921456" w:rsidRPr="0085319A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Kindergarten:</w:t>
      </w:r>
      <w:r w:rsidR="0085319A">
        <w:rPr>
          <w:rFonts w:ascii="Arial" w:hAnsi="Arial" w:cs="Arial"/>
          <w:bCs/>
          <w:color w:val="000000"/>
          <w:lang w:val="en-CA"/>
        </w:rPr>
        <w:t xml:space="preserve"> </w:t>
      </w:r>
      <w:r w:rsidR="00561746">
        <w:rPr>
          <w:rFonts w:ascii="Arial" w:hAnsi="Arial" w:cs="Arial"/>
          <w:bCs/>
          <w:color w:val="000000"/>
          <w:lang w:val="en-CA"/>
        </w:rPr>
        <w:t>Students are learning a</w:t>
      </w:r>
      <w:r w:rsidR="00CE17B4">
        <w:rPr>
          <w:rFonts w:ascii="Arial" w:hAnsi="Arial" w:cs="Arial"/>
          <w:bCs/>
          <w:color w:val="000000"/>
          <w:lang w:val="en-CA"/>
        </w:rPr>
        <w:t xml:space="preserve">bout their communities and preparing for graduation. </w:t>
      </w:r>
      <w:r w:rsidR="00561746">
        <w:rPr>
          <w:rFonts w:ascii="Arial" w:hAnsi="Arial" w:cs="Arial"/>
          <w:bCs/>
          <w:color w:val="000000"/>
          <w:lang w:val="en-CA"/>
        </w:rPr>
        <w:t xml:space="preserve"> </w:t>
      </w:r>
    </w:p>
    <w:p w14:paraId="05AEF421" w14:textId="4ABD5787" w:rsidR="00921456" w:rsidRPr="0085319A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1</w:t>
      </w:r>
      <w:r w:rsidRPr="0085319A">
        <w:rPr>
          <w:rFonts w:ascii="Arial" w:hAnsi="Arial" w:cs="Arial"/>
          <w:bCs/>
          <w:color w:val="000000"/>
          <w:vertAlign w:val="superscript"/>
          <w:lang w:val="en-CA"/>
        </w:rPr>
        <w:t>st</w:t>
      </w:r>
      <w:r w:rsidRPr="0085319A">
        <w:rPr>
          <w:rFonts w:ascii="Arial" w:hAnsi="Arial" w:cs="Arial"/>
          <w:bCs/>
          <w:color w:val="000000"/>
          <w:lang w:val="en-CA"/>
        </w:rPr>
        <w:t>:</w:t>
      </w:r>
      <w:r w:rsidR="0085319A">
        <w:rPr>
          <w:rFonts w:ascii="Arial" w:hAnsi="Arial" w:cs="Arial"/>
          <w:bCs/>
          <w:color w:val="000000"/>
          <w:lang w:val="en-CA"/>
        </w:rPr>
        <w:t xml:space="preserve"> </w:t>
      </w:r>
      <w:r w:rsidR="00561746">
        <w:rPr>
          <w:rFonts w:ascii="Arial" w:hAnsi="Arial" w:cs="Arial"/>
          <w:bCs/>
          <w:color w:val="000000"/>
          <w:lang w:val="en-CA"/>
        </w:rPr>
        <w:t xml:space="preserve">Students are learning </w:t>
      </w:r>
      <w:r w:rsidR="00916BE6">
        <w:rPr>
          <w:rFonts w:ascii="Arial" w:hAnsi="Arial" w:cs="Arial"/>
          <w:bCs/>
          <w:color w:val="000000"/>
          <w:lang w:val="en-CA"/>
        </w:rPr>
        <w:t xml:space="preserve">place values and two digit </w:t>
      </w:r>
      <w:r w:rsidR="00561746">
        <w:rPr>
          <w:rFonts w:ascii="Arial" w:hAnsi="Arial" w:cs="Arial"/>
          <w:bCs/>
          <w:color w:val="000000"/>
          <w:lang w:val="en-CA"/>
        </w:rPr>
        <w:t>addition and subtraction</w:t>
      </w:r>
      <w:r w:rsidR="00916BE6">
        <w:rPr>
          <w:rFonts w:ascii="Arial" w:hAnsi="Arial" w:cs="Arial"/>
          <w:bCs/>
          <w:color w:val="000000"/>
          <w:lang w:val="en-CA"/>
        </w:rPr>
        <w:t xml:space="preserve">. </w:t>
      </w:r>
    </w:p>
    <w:p w14:paraId="756B0F25" w14:textId="10AD904A" w:rsidR="00992678" w:rsidRPr="0085319A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2</w:t>
      </w:r>
      <w:r w:rsidRPr="0085319A">
        <w:rPr>
          <w:rFonts w:ascii="Arial" w:hAnsi="Arial" w:cs="Arial"/>
          <w:bCs/>
          <w:color w:val="000000"/>
          <w:vertAlign w:val="superscript"/>
          <w:lang w:val="en-CA"/>
        </w:rPr>
        <w:t>nd</w:t>
      </w:r>
      <w:r w:rsidRPr="0085319A">
        <w:rPr>
          <w:rFonts w:ascii="Arial" w:hAnsi="Arial" w:cs="Arial"/>
          <w:bCs/>
          <w:color w:val="000000"/>
          <w:lang w:val="en-CA"/>
        </w:rPr>
        <w:t xml:space="preserve">: </w:t>
      </w:r>
      <w:r w:rsidR="00561746">
        <w:rPr>
          <w:rFonts w:ascii="Arial" w:hAnsi="Arial" w:cs="Arial"/>
          <w:bCs/>
          <w:color w:val="000000"/>
          <w:lang w:val="en-CA"/>
        </w:rPr>
        <w:t xml:space="preserve">Students are learning about </w:t>
      </w:r>
      <w:r w:rsidR="00916BE6">
        <w:rPr>
          <w:rFonts w:ascii="Arial" w:hAnsi="Arial" w:cs="Arial"/>
          <w:bCs/>
          <w:color w:val="000000"/>
          <w:lang w:val="en-CA"/>
        </w:rPr>
        <w:t xml:space="preserve">insects, working on their writing skills and preparing for May Crowning. </w:t>
      </w:r>
      <w:r w:rsidR="00561746">
        <w:rPr>
          <w:rFonts w:ascii="Arial" w:hAnsi="Arial" w:cs="Arial"/>
          <w:bCs/>
          <w:color w:val="000000"/>
          <w:lang w:val="en-CA"/>
        </w:rPr>
        <w:t xml:space="preserve"> </w:t>
      </w:r>
      <w:r w:rsidR="0085319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01AF5A11" w14:textId="1D02D998" w:rsidR="00921456" w:rsidRPr="0085319A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3</w:t>
      </w:r>
      <w:r w:rsidRPr="0085319A">
        <w:rPr>
          <w:rFonts w:ascii="Arial" w:hAnsi="Arial" w:cs="Arial"/>
          <w:bCs/>
          <w:color w:val="000000"/>
          <w:vertAlign w:val="superscript"/>
          <w:lang w:val="en-CA"/>
        </w:rPr>
        <w:t>rd</w:t>
      </w:r>
      <w:r w:rsidRPr="0085319A">
        <w:rPr>
          <w:rFonts w:ascii="Arial" w:hAnsi="Arial" w:cs="Arial"/>
          <w:bCs/>
          <w:color w:val="000000"/>
          <w:lang w:val="en-CA"/>
        </w:rPr>
        <w:t>:</w:t>
      </w:r>
      <w:r w:rsidR="0085319A">
        <w:rPr>
          <w:rFonts w:ascii="Arial" w:hAnsi="Arial" w:cs="Arial"/>
          <w:bCs/>
          <w:color w:val="000000"/>
          <w:lang w:val="en-CA"/>
        </w:rPr>
        <w:t xml:space="preserve"> </w:t>
      </w:r>
      <w:r w:rsidR="00916BE6">
        <w:rPr>
          <w:rFonts w:ascii="Arial" w:hAnsi="Arial" w:cs="Arial"/>
          <w:bCs/>
          <w:color w:val="000000"/>
          <w:lang w:val="en-CA"/>
        </w:rPr>
        <w:t xml:space="preserve">Students are working hard on fractions. </w:t>
      </w:r>
      <w:r w:rsidR="00561746">
        <w:rPr>
          <w:rFonts w:ascii="Arial" w:hAnsi="Arial" w:cs="Arial"/>
          <w:bCs/>
          <w:color w:val="000000"/>
          <w:lang w:val="en-CA"/>
        </w:rPr>
        <w:t xml:space="preserve"> </w:t>
      </w:r>
    </w:p>
    <w:p w14:paraId="1A6C581D" w14:textId="5C77F874" w:rsidR="00921456" w:rsidRPr="0085319A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4</w:t>
      </w:r>
      <w:r w:rsidRPr="0085319A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 w:rsidRPr="0085319A">
        <w:rPr>
          <w:rFonts w:ascii="Arial" w:hAnsi="Arial" w:cs="Arial"/>
          <w:bCs/>
          <w:color w:val="000000"/>
          <w:lang w:val="en-CA"/>
        </w:rPr>
        <w:t>:</w:t>
      </w:r>
      <w:r w:rsidR="0085319A">
        <w:rPr>
          <w:rFonts w:ascii="Arial" w:hAnsi="Arial" w:cs="Arial"/>
          <w:bCs/>
          <w:color w:val="000000"/>
          <w:lang w:val="en-CA"/>
        </w:rPr>
        <w:t xml:space="preserve"> Learning about </w:t>
      </w:r>
      <w:r w:rsidR="00916BE6">
        <w:rPr>
          <w:rFonts w:ascii="Arial" w:hAnsi="Arial" w:cs="Arial"/>
          <w:bCs/>
          <w:color w:val="000000"/>
          <w:lang w:val="en-CA"/>
        </w:rPr>
        <w:t xml:space="preserve">Fractions and local history of the Erie Canal and Ft. Stanwix. </w:t>
      </w:r>
      <w:r w:rsidR="00561746">
        <w:rPr>
          <w:rFonts w:ascii="Arial" w:hAnsi="Arial" w:cs="Arial"/>
          <w:bCs/>
          <w:color w:val="000000"/>
          <w:lang w:val="en-CA"/>
        </w:rPr>
        <w:t xml:space="preserve"> </w:t>
      </w:r>
    </w:p>
    <w:p w14:paraId="33B902E5" w14:textId="7D502025" w:rsidR="00921456" w:rsidRPr="0085319A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5</w:t>
      </w:r>
      <w:r w:rsidRPr="0085319A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 w:rsidRPr="0085319A">
        <w:rPr>
          <w:rFonts w:ascii="Arial" w:hAnsi="Arial" w:cs="Arial"/>
          <w:bCs/>
          <w:color w:val="000000"/>
          <w:lang w:val="en-CA"/>
        </w:rPr>
        <w:t>:</w:t>
      </w:r>
      <w:r w:rsidR="0085319A">
        <w:rPr>
          <w:rFonts w:ascii="Arial" w:hAnsi="Arial" w:cs="Arial"/>
          <w:bCs/>
          <w:color w:val="000000"/>
          <w:lang w:val="en-CA"/>
        </w:rPr>
        <w:t xml:space="preserve"> </w:t>
      </w:r>
      <w:r w:rsidR="00561746">
        <w:rPr>
          <w:rFonts w:ascii="Arial" w:hAnsi="Arial" w:cs="Arial"/>
          <w:bCs/>
          <w:color w:val="000000"/>
          <w:lang w:val="en-CA"/>
        </w:rPr>
        <w:t xml:space="preserve">Students are </w:t>
      </w:r>
      <w:r w:rsidR="00916BE6">
        <w:rPr>
          <w:rFonts w:ascii="Arial" w:hAnsi="Arial" w:cs="Arial"/>
          <w:bCs/>
          <w:color w:val="000000"/>
          <w:lang w:val="en-CA"/>
        </w:rPr>
        <w:t xml:space="preserve">working on their math skills, learning about the American Revolution and </w:t>
      </w:r>
      <w:r w:rsidR="00561746">
        <w:rPr>
          <w:rFonts w:ascii="Arial" w:hAnsi="Arial" w:cs="Arial"/>
          <w:bCs/>
          <w:color w:val="000000"/>
          <w:lang w:val="en-CA"/>
        </w:rPr>
        <w:t xml:space="preserve">reading </w:t>
      </w:r>
      <w:r w:rsidR="00916BE6">
        <w:rPr>
          <w:rFonts w:ascii="Arial" w:hAnsi="Arial" w:cs="Arial"/>
          <w:bCs/>
          <w:color w:val="000000"/>
          <w:lang w:val="en-CA"/>
        </w:rPr>
        <w:t xml:space="preserve">Fever 1973. </w:t>
      </w:r>
      <w:r w:rsidR="008E713E">
        <w:rPr>
          <w:rFonts w:ascii="Arial" w:hAnsi="Arial" w:cs="Arial"/>
          <w:bCs/>
          <w:color w:val="000000"/>
          <w:lang w:val="en-CA"/>
        </w:rPr>
        <w:t xml:space="preserve"> </w:t>
      </w:r>
    </w:p>
    <w:p w14:paraId="7FE74CBE" w14:textId="06D0E9F1" w:rsidR="00921456" w:rsidRDefault="00921456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5319A">
        <w:rPr>
          <w:rFonts w:ascii="Arial" w:hAnsi="Arial" w:cs="Arial"/>
          <w:bCs/>
          <w:color w:val="000000"/>
          <w:lang w:val="en-CA"/>
        </w:rPr>
        <w:t>6</w:t>
      </w:r>
      <w:r w:rsidRPr="0085319A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 w:rsidRPr="0085319A">
        <w:rPr>
          <w:rFonts w:ascii="Arial" w:hAnsi="Arial" w:cs="Arial"/>
          <w:bCs/>
          <w:color w:val="000000"/>
          <w:lang w:val="en-CA"/>
        </w:rPr>
        <w:t xml:space="preserve">: </w:t>
      </w:r>
      <w:r w:rsidR="00DC5484">
        <w:rPr>
          <w:rFonts w:ascii="Arial" w:hAnsi="Arial" w:cs="Arial"/>
          <w:bCs/>
          <w:color w:val="000000"/>
          <w:lang w:val="en-CA"/>
        </w:rPr>
        <w:t xml:space="preserve">Reviewed the </w:t>
      </w:r>
      <w:r w:rsidR="00916BE6">
        <w:rPr>
          <w:rFonts w:ascii="Arial" w:hAnsi="Arial" w:cs="Arial"/>
          <w:bCs/>
          <w:color w:val="000000"/>
          <w:lang w:val="en-CA"/>
        </w:rPr>
        <w:t xml:space="preserve">April service project </w:t>
      </w:r>
      <w:r w:rsidR="00DC5484">
        <w:rPr>
          <w:rFonts w:ascii="Arial" w:hAnsi="Arial" w:cs="Arial"/>
          <w:bCs/>
          <w:color w:val="000000"/>
          <w:lang w:val="en-CA"/>
        </w:rPr>
        <w:t xml:space="preserve">completed by the students. </w:t>
      </w:r>
      <w:r w:rsidR="00CC117F">
        <w:rPr>
          <w:rFonts w:ascii="Arial" w:hAnsi="Arial" w:cs="Arial"/>
          <w:bCs/>
          <w:color w:val="000000"/>
          <w:lang w:val="en-CA"/>
        </w:rPr>
        <w:t xml:space="preserve"> </w:t>
      </w:r>
    </w:p>
    <w:p w14:paraId="206AB672" w14:textId="38E5F7AD" w:rsidR="003F09A0" w:rsidRDefault="003F09A0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95B6D87" w14:textId="6346911B" w:rsidR="003F09A0" w:rsidRDefault="003F09A0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Teachers Report concluded. </w:t>
      </w:r>
    </w:p>
    <w:p w14:paraId="6D9952E5" w14:textId="1825EBF4" w:rsidR="008E713E" w:rsidRDefault="008E713E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  </w:t>
      </w:r>
    </w:p>
    <w:p w14:paraId="60266BBC" w14:textId="7D082FC2" w:rsidR="008E713E" w:rsidRDefault="00D34A19" w:rsidP="003F09A0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Comments: Becky van Lieshout reflected on the </w:t>
      </w:r>
      <w:r w:rsidR="00DC5484">
        <w:rPr>
          <w:rFonts w:ascii="Arial" w:hAnsi="Arial" w:cs="Arial"/>
          <w:bCs/>
          <w:color w:val="000000"/>
          <w:lang w:val="en-CA"/>
        </w:rPr>
        <w:t xml:space="preserve">exceptional teachers here at St. Patrick’s School and </w:t>
      </w:r>
      <w:r w:rsidR="001F6DF7">
        <w:rPr>
          <w:rFonts w:ascii="Arial" w:hAnsi="Arial" w:cs="Arial"/>
          <w:bCs/>
          <w:color w:val="000000"/>
          <w:lang w:val="en-CA"/>
        </w:rPr>
        <w:t xml:space="preserve">notes they are appreciated </w:t>
      </w:r>
      <w:r w:rsidR="00DC5484">
        <w:rPr>
          <w:rFonts w:ascii="Arial" w:hAnsi="Arial" w:cs="Arial"/>
          <w:bCs/>
          <w:color w:val="000000"/>
          <w:lang w:val="en-CA"/>
        </w:rPr>
        <w:t xml:space="preserve">everyday, not just during Teacher Appreciation Week. </w:t>
      </w:r>
      <w:r>
        <w:rPr>
          <w:rFonts w:ascii="Arial" w:hAnsi="Arial" w:cs="Arial"/>
          <w:bCs/>
          <w:color w:val="000000"/>
          <w:lang w:val="en-CA"/>
        </w:rPr>
        <w:t xml:space="preserve"> </w:t>
      </w:r>
    </w:p>
    <w:p w14:paraId="44CBEA6C" w14:textId="77777777" w:rsidR="008E713E" w:rsidRDefault="008E713E" w:rsidP="003F09A0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708D796B" w14:textId="3FA8BF21" w:rsidR="003F09A0" w:rsidRPr="00DE1595" w:rsidRDefault="00D34A19" w:rsidP="003F09A0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>Parent Teacher Committee</w:t>
      </w:r>
      <w:r w:rsidR="003F09A0" w:rsidRPr="00DE1595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>:</w:t>
      </w:r>
    </w:p>
    <w:p w14:paraId="7E77E93D" w14:textId="77777777" w:rsidR="003F09A0" w:rsidRDefault="003F09A0" w:rsidP="003F09A0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PTC President Rachel Pace reported:</w:t>
      </w:r>
    </w:p>
    <w:p w14:paraId="38214CD6" w14:textId="77777777" w:rsidR="003F09A0" w:rsidRDefault="003F09A0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BED0940" w14:textId="77777777" w:rsidR="00DC5484" w:rsidRDefault="008E713E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Fundraiser: </w:t>
      </w:r>
      <w:r w:rsidR="00DC5484">
        <w:rPr>
          <w:rFonts w:ascii="Arial" w:hAnsi="Arial" w:cs="Arial"/>
          <w:bCs/>
          <w:color w:val="000000"/>
          <w:lang w:val="en-CA"/>
        </w:rPr>
        <w:t>Lottery fundraiser will continue through May.</w:t>
      </w:r>
    </w:p>
    <w:p w14:paraId="0B926B2C" w14:textId="12D6F051" w:rsidR="008E713E" w:rsidRDefault="008E713E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Basket Bonanza </w:t>
      </w:r>
      <w:r w:rsidR="00DC5484">
        <w:rPr>
          <w:rFonts w:ascii="Arial" w:hAnsi="Arial" w:cs="Arial"/>
          <w:bCs/>
          <w:color w:val="000000"/>
          <w:lang w:val="en-CA"/>
        </w:rPr>
        <w:t>will be held in June.</w:t>
      </w:r>
    </w:p>
    <w:p w14:paraId="275F0E48" w14:textId="05A839F2" w:rsidR="00DC5484" w:rsidRDefault="00DC5484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September 2022 is the 100</w:t>
      </w:r>
      <w:r w:rsidRPr="00DC5484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Anniversary Celebration</w:t>
      </w:r>
      <w:r w:rsidR="00D5485B">
        <w:rPr>
          <w:rFonts w:ascii="Arial" w:hAnsi="Arial" w:cs="Arial"/>
          <w:bCs/>
          <w:color w:val="000000"/>
          <w:lang w:val="en-CA"/>
        </w:rPr>
        <w:t>. A review of activities in the planning stage was provided.</w:t>
      </w:r>
    </w:p>
    <w:p w14:paraId="24E836A9" w14:textId="2F4FDD25" w:rsidR="00D34A19" w:rsidRDefault="00D34A19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 </w:t>
      </w:r>
    </w:p>
    <w:p w14:paraId="1C4479D7" w14:textId="2114815C" w:rsidR="00941535" w:rsidRDefault="00EF42CE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This concludes the PTC Report.</w:t>
      </w:r>
      <w:r w:rsidR="005361A4">
        <w:rPr>
          <w:rFonts w:ascii="Arial" w:hAnsi="Arial" w:cs="Arial"/>
          <w:bCs/>
          <w:color w:val="000000"/>
          <w:lang w:val="en-CA"/>
        </w:rPr>
        <w:t xml:space="preserve">    </w:t>
      </w:r>
      <w:r w:rsidR="008311D9">
        <w:rPr>
          <w:rFonts w:ascii="Arial" w:hAnsi="Arial" w:cs="Arial"/>
          <w:bCs/>
          <w:color w:val="000000"/>
          <w:lang w:val="en-CA"/>
        </w:rPr>
        <w:t xml:space="preserve"> </w:t>
      </w:r>
      <w:r w:rsidR="00941535" w:rsidRPr="008311D9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CA"/>
        </w:rPr>
        <w:t xml:space="preserve">   </w:t>
      </w:r>
    </w:p>
    <w:p w14:paraId="7FCBE498" w14:textId="4C0DA89C" w:rsidR="008235EF" w:rsidRDefault="008235E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7BCBBD87" w14:textId="77777777" w:rsidR="001F6DF7" w:rsidRDefault="001F6DF7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</w:p>
    <w:p w14:paraId="05A773D9" w14:textId="77777777" w:rsidR="001F6DF7" w:rsidRDefault="001F6DF7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</w:p>
    <w:p w14:paraId="0CAC7D18" w14:textId="77777777" w:rsidR="001F6DF7" w:rsidRDefault="001F6DF7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</w:p>
    <w:p w14:paraId="684D045D" w14:textId="77777777" w:rsidR="001F6DF7" w:rsidRDefault="001F6DF7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</w:p>
    <w:p w14:paraId="3E9F264B" w14:textId="5047A9E1" w:rsidR="000E05A8" w:rsidRPr="00DE1595" w:rsidRDefault="000E05A8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lastRenderedPageBreak/>
        <w:t>Final concerns</w:t>
      </w:r>
      <w:r w:rsidR="00FC436A">
        <w:rPr>
          <w:rFonts w:ascii="Arial" w:hAnsi="Arial" w:cs="Arial"/>
          <w:b/>
          <w:bCs/>
          <w:color w:val="000000"/>
          <w:lang w:val="en-CA"/>
        </w:rPr>
        <w:t>/comments/questions</w:t>
      </w:r>
      <w:r w:rsidRPr="00DE1595">
        <w:rPr>
          <w:rFonts w:ascii="Arial" w:hAnsi="Arial" w:cs="Arial"/>
          <w:b/>
          <w:bCs/>
          <w:color w:val="000000"/>
          <w:lang w:val="en-CA"/>
        </w:rPr>
        <w:t>:</w:t>
      </w:r>
    </w:p>
    <w:p w14:paraId="131B547E" w14:textId="40F1EB90" w:rsidR="000E05A8" w:rsidRDefault="00FC436A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There were no other comments, questions, or concerns at this time.</w:t>
      </w:r>
    </w:p>
    <w:p w14:paraId="1BE6DD90" w14:textId="02CEA686" w:rsidR="003F09A0" w:rsidRDefault="003F09A0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A86F577" w14:textId="6AA8E365" w:rsidR="00E5557E" w:rsidRDefault="00E5557E" w:rsidP="00E5557E">
      <w:pPr>
        <w:rPr>
          <w:rFonts w:ascii="Arial" w:hAnsi="Arial" w:cs="Arial"/>
          <w:b/>
        </w:rPr>
      </w:pPr>
      <w:r w:rsidRPr="00D9507A">
        <w:rPr>
          <w:rFonts w:ascii="Arial" w:hAnsi="Arial" w:cs="Arial"/>
          <w:b/>
        </w:rPr>
        <w:t xml:space="preserve">Schedule of </w:t>
      </w:r>
      <w:r w:rsidR="00713498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/</w:t>
      </w:r>
      <w:r w:rsidRPr="00D9507A">
        <w:rPr>
          <w:rFonts w:ascii="Arial" w:hAnsi="Arial" w:cs="Arial"/>
          <w:b/>
        </w:rPr>
        <w:t>20</w:t>
      </w:r>
      <w:r w:rsidR="00713498">
        <w:rPr>
          <w:rFonts w:ascii="Arial" w:hAnsi="Arial" w:cs="Arial"/>
          <w:b/>
        </w:rPr>
        <w:t>22</w:t>
      </w:r>
      <w:r w:rsidRPr="00D95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School Board </w:t>
      </w:r>
      <w:r w:rsidRPr="00D9507A">
        <w:rPr>
          <w:rFonts w:ascii="Arial" w:hAnsi="Arial" w:cs="Arial"/>
          <w:b/>
        </w:rPr>
        <w:t>Meetings</w:t>
      </w:r>
    </w:p>
    <w:p w14:paraId="66839791" w14:textId="77777777" w:rsidR="00E5557E" w:rsidRDefault="00E5557E" w:rsidP="00E5557E">
      <w:pPr>
        <w:rPr>
          <w:rFonts w:ascii="Arial" w:hAnsi="Arial" w:cs="Arial"/>
          <w:b/>
        </w:rPr>
      </w:pP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1879"/>
        <w:gridCol w:w="7493"/>
      </w:tblGrid>
      <w:tr w:rsidR="00E5557E" w:rsidRPr="00147CD9" w14:paraId="78A949A5" w14:textId="77777777" w:rsidTr="00DD6CA0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7E80" w14:textId="77777777" w:rsidR="00E5557E" w:rsidRPr="002D2733" w:rsidRDefault="00E5557E" w:rsidP="00DD6CA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St. Patrick’s School Board 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D2C2" w14:textId="77777777" w:rsidR="00E5557E" w:rsidRPr="002D2733" w:rsidRDefault="00E5557E" w:rsidP="00DD6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to be announced/Virtual Component to be included</w:t>
            </w:r>
          </w:p>
        </w:tc>
      </w:tr>
      <w:tr w:rsidR="00E5557E" w:rsidRPr="00147CD9" w14:paraId="4796677F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31BC" w14:textId="5429E72F" w:rsidR="00E5557E" w:rsidRPr="007A4FB0" w:rsidRDefault="00713498" w:rsidP="00DD6CA0">
            <w:pPr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Nov 3, 2021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B743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7:00pm </w:t>
            </w:r>
          </w:p>
        </w:tc>
      </w:tr>
      <w:tr w:rsidR="00E5557E" w:rsidRPr="00147CD9" w14:paraId="3F79CE02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4B06" w14:textId="35E8910F" w:rsidR="00E5557E" w:rsidRDefault="00713498" w:rsidP="00DD6C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3, 2022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7DB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7:00pm </w:t>
            </w:r>
          </w:p>
        </w:tc>
      </w:tr>
      <w:tr w:rsidR="00E5557E" w:rsidRPr="00147CD9" w14:paraId="4FBD04E2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E736" w14:textId="78F41970" w:rsidR="00E5557E" w:rsidRDefault="00713498" w:rsidP="00DD6C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4, 2022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DD34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</w:tr>
      <w:tr w:rsidR="00E5557E" w:rsidRPr="00147CD9" w14:paraId="2ED5C6E9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28A5" w14:textId="1305E857" w:rsidR="00E5557E" w:rsidRDefault="00713498" w:rsidP="00DD6C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3, 2022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13EB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</w:tr>
    </w:tbl>
    <w:p w14:paraId="5A3C9662" w14:textId="77777777" w:rsidR="00E5557E" w:rsidRDefault="00E5557E" w:rsidP="00E5557E">
      <w:pPr>
        <w:rPr>
          <w:rFonts w:ascii="Arial" w:hAnsi="Arial" w:cs="Arial"/>
          <w:color w:val="808080" w:themeColor="background1" w:themeShade="80"/>
        </w:rPr>
      </w:pPr>
    </w:p>
    <w:p w14:paraId="61622137" w14:textId="77777777" w:rsidR="00E5557E" w:rsidRDefault="00E5557E" w:rsidP="00E5557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57DE6D6A" w14:textId="2448FA92" w:rsidR="000E05A8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Next meeting is scheduled for </w:t>
      </w:r>
      <w:r w:rsidR="004E6F0A">
        <w:rPr>
          <w:rFonts w:ascii="Arial" w:hAnsi="Arial" w:cs="Arial"/>
          <w:bCs/>
          <w:color w:val="000000"/>
          <w:lang w:val="en-CA"/>
        </w:rPr>
        <w:t xml:space="preserve">August 3, </w:t>
      </w:r>
      <w:r w:rsidR="003F09A0">
        <w:rPr>
          <w:rFonts w:ascii="Arial" w:hAnsi="Arial" w:cs="Arial"/>
          <w:bCs/>
          <w:color w:val="000000"/>
          <w:lang w:val="en-CA"/>
        </w:rPr>
        <w:t>2022</w:t>
      </w:r>
      <w:r>
        <w:rPr>
          <w:rFonts w:ascii="Arial" w:hAnsi="Arial" w:cs="Arial"/>
          <w:bCs/>
          <w:color w:val="000000"/>
          <w:lang w:val="en-CA"/>
        </w:rPr>
        <w:t>, 7:00pm. This meeting will be virtua</w:t>
      </w:r>
      <w:r w:rsidR="00DE1595">
        <w:rPr>
          <w:rFonts w:ascii="Arial" w:hAnsi="Arial" w:cs="Arial"/>
          <w:bCs/>
          <w:color w:val="000000"/>
          <w:lang w:val="en-CA"/>
        </w:rPr>
        <w:t xml:space="preserve">l, and perhaps in person if </w:t>
      </w:r>
      <w:r>
        <w:rPr>
          <w:rFonts w:ascii="Arial" w:hAnsi="Arial" w:cs="Arial"/>
          <w:bCs/>
          <w:color w:val="000000"/>
          <w:lang w:val="en-CA"/>
        </w:rPr>
        <w:t xml:space="preserve">conditions allow. </w:t>
      </w:r>
    </w:p>
    <w:p w14:paraId="3F72FF3A" w14:textId="39B62DE9" w:rsidR="000E05A8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CA54A9A" w14:textId="77777777" w:rsidR="00DE1595" w:rsidRDefault="00DE1595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Adjournment:</w:t>
      </w:r>
    </w:p>
    <w:p w14:paraId="6C12829B" w14:textId="3D570B0A" w:rsidR="00DE1595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DE1595">
        <w:rPr>
          <w:rFonts w:ascii="Arial" w:hAnsi="Arial" w:cs="Arial"/>
          <w:bCs/>
          <w:color w:val="000000"/>
          <w:lang w:val="en-CA"/>
        </w:rPr>
        <w:t>Motion to adjourn</w:t>
      </w:r>
      <w:r w:rsidR="00DE1595">
        <w:rPr>
          <w:rFonts w:ascii="Arial" w:hAnsi="Arial" w:cs="Arial"/>
          <w:bCs/>
          <w:color w:val="000000"/>
          <w:lang w:val="en-CA"/>
        </w:rPr>
        <w:t xml:space="preserve"> made by </w:t>
      </w:r>
      <w:r w:rsidR="00D34A19">
        <w:rPr>
          <w:rFonts w:ascii="Arial" w:hAnsi="Arial" w:cs="Arial"/>
          <w:bCs/>
          <w:color w:val="000000"/>
          <w:lang w:val="en-CA"/>
        </w:rPr>
        <w:t>John Jones</w:t>
      </w:r>
      <w:r w:rsidR="00DE1595">
        <w:rPr>
          <w:rFonts w:ascii="Arial" w:hAnsi="Arial" w:cs="Arial"/>
          <w:bCs/>
          <w:color w:val="000000"/>
          <w:lang w:val="en-CA"/>
        </w:rPr>
        <w:t>, second by</w:t>
      </w:r>
      <w:r w:rsidR="003F09A0">
        <w:rPr>
          <w:rFonts w:ascii="Arial" w:hAnsi="Arial" w:cs="Arial"/>
          <w:bCs/>
          <w:color w:val="000000"/>
          <w:lang w:val="en-CA"/>
        </w:rPr>
        <w:t xml:space="preserve"> </w:t>
      </w:r>
      <w:r w:rsidR="00D5485B">
        <w:rPr>
          <w:rFonts w:ascii="Arial" w:hAnsi="Arial" w:cs="Arial"/>
          <w:bCs/>
          <w:color w:val="000000"/>
          <w:lang w:val="en-CA"/>
        </w:rPr>
        <w:t>Pat Powers</w:t>
      </w:r>
      <w:r w:rsidR="00D34A19">
        <w:rPr>
          <w:rFonts w:ascii="Arial" w:hAnsi="Arial" w:cs="Arial"/>
          <w:bCs/>
          <w:color w:val="000000"/>
          <w:lang w:val="en-CA"/>
        </w:rPr>
        <w:t xml:space="preserve">, </w:t>
      </w:r>
      <w:r w:rsidR="00FC436A">
        <w:rPr>
          <w:rFonts w:ascii="Arial" w:hAnsi="Arial" w:cs="Arial"/>
          <w:bCs/>
          <w:color w:val="000000"/>
          <w:lang w:val="en-CA"/>
        </w:rPr>
        <w:t>vote taken,</w:t>
      </w:r>
      <w:r w:rsidR="00DE1595">
        <w:rPr>
          <w:rFonts w:ascii="Arial" w:hAnsi="Arial" w:cs="Arial"/>
          <w:bCs/>
          <w:color w:val="000000"/>
          <w:lang w:val="en-CA"/>
        </w:rPr>
        <w:t xml:space="preserve"> m</w:t>
      </w:r>
      <w:r>
        <w:rPr>
          <w:rFonts w:ascii="Arial" w:hAnsi="Arial" w:cs="Arial"/>
          <w:bCs/>
          <w:color w:val="000000"/>
          <w:lang w:val="en-CA"/>
        </w:rPr>
        <w:t>embership approved</w:t>
      </w:r>
      <w:r w:rsidR="00DE1595">
        <w:rPr>
          <w:rFonts w:ascii="Arial" w:hAnsi="Arial" w:cs="Arial"/>
          <w:bCs/>
          <w:color w:val="000000"/>
          <w:lang w:val="en-CA"/>
        </w:rPr>
        <w:t xml:space="preserve"> – meeting adjourned</w:t>
      </w:r>
      <w:r w:rsidR="00F208B2">
        <w:rPr>
          <w:rFonts w:ascii="Arial" w:hAnsi="Arial" w:cs="Arial"/>
          <w:bCs/>
          <w:color w:val="000000"/>
          <w:lang w:val="en-CA"/>
        </w:rPr>
        <w:t xml:space="preserve"> at 8:0</w:t>
      </w:r>
      <w:r w:rsidR="00D5485B">
        <w:rPr>
          <w:rFonts w:ascii="Arial" w:hAnsi="Arial" w:cs="Arial"/>
          <w:bCs/>
          <w:color w:val="000000"/>
          <w:lang w:val="en-CA"/>
        </w:rPr>
        <w:t>8</w:t>
      </w:r>
      <w:r w:rsidR="00E95A86">
        <w:rPr>
          <w:rFonts w:ascii="Arial" w:hAnsi="Arial" w:cs="Arial"/>
          <w:bCs/>
          <w:color w:val="000000"/>
          <w:lang w:val="en-CA"/>
        </w:rPr>
        <w:t>pm</w:t>
      </w:r>
      <w:r w:rsidR="00DE1595">
        <w:rPr>
          <w:rFonts w:ascii="Arial" w:hAnsi="Arial" w:cs="Arial"/>
          <w:bCs/>
          <w:color w:val="000000"/>
          <w:lang w:val="en-CA"/>
        </w:rPr>
        <w:t xml:space="preserve">.  </w:t>
      </w:r>
    </w:p>
    <w:p w14:paraId="4D0A8F67" w14:textId="77777777" w:rsidR="000E05A8" w:rsidRPr="008235EF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4EEE3C2" w14:textId="18DB7B74" w:rsidR="008235EF" w:rsidRPr="008311D9" w:rsidRDefault="008235E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sz w:val="28"/>
          <w:szCs w:val="28"/>
          <w:lang w:val="en-CA"/>
        </w:rPr>
      </w:pPr>
    </w:p>
    <w:p w14:paraId="081A054B" w14:textId="6949C338" w:rsidR="008311D9" w:rsidRDefault="008311D9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CA"/>
        </w:rPr>
      </w:pPr>
    </w:p>
    <w:p w14:paraId="4DD3254B" w14:textId="77777777" w:rsidR="008311D9" w:rsidRPr="008311D9" w:rsidRDefault="008311D9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2AC20D90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</w:p>
    <w:p w14:paraId="00DF235A" w14:textId="0A02DC1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  <w:r>
        <w:rPr>
          <w:rFonts w:ascii="Arial" w:hAnsi="Arial" w:cs="Arial"/>
          <w:bCs/>
          <w:color w:val="000000"/>
          <w:vertAlign w:val="superscript"/>
          <w:lang w:val="en-CA"/>
        </w:rPr>
        <w:t xml:space="preserve">       </w:t>
      </w:r>
    </w:p>
    <w:p w14:paraId="3BA4F215" w14:textId="27B90AC6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  <w:r>
        <w:rPr>
          <w:rFonts w:ascii="Arial" w:hAnsi="Arial" w:cs="Arial"/>
          <w:bCs/>
          <w:color w:val="000000"/>
          <w:vertAlign w:val="superscript"/>
          <w:lang w:val="en-CA"/>
        </w:rPr>
        <w:t xml:space="preserve">  </w:t>
      </w:r>
    </w:p>
    <w:p w14:paraId="2BFBEBBE" w14:textId="7A8FB3BB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</w:p>
    <w:p w14:paraId="75EF19B9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3C11727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13E3259A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3AE25ED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8187701" w14:textId="77777777" w:rsidR="00941535" w:rsidRDefault="00941535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46C79190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2B1C538A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1D8CF38C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0AA28339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37DB9322" w14:textId="77777777" w:rsidR="00704FA1" w:rsidRDefault="00704FA1" w:rsidP="006D1AEC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4EF8F5F0" w14:textId="77777777" w:rsidR="000F5E87" w:rsidRDefault="000F5E87" w:rsidP="006D1AEC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CE529CD" w14:textId="77777777" w:rsidR="002A023C" w:rsidRPr="00361348" w:rsidRDefault="002A023C" w:rsidP="006D1AEC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5140354" w14:textId="77777777" w:rsidR="00E77C8D" w:rsidRDefault="00E77C8D" w:rsidP="006D1AE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bookmarkEnd w:id="1"/>
    <w:p w14:paraId="7E2C0E30" w14:textId="77777777" w:rsidR="009F70C7" w:rsidRDefault="009F70C7" w:rsidP="006620E5">
      <w:pPr>
        <w:autoSpaceDN w:val="0"/>
        <w:rPr>
          <w:rFonts w:ascii="Arial" w:hAnsi="Arial" w:cs="Arial"/>
          <w:bCs/>
        </w:rPr>
      </w:pPr>
    </w:p>
    <w:p w14:paraId="7B294564" w14:textId="77777777" w:rsidR="009F70C7" w:rsidRDefault="009F70C7" w:rsidP="009116D2">
      <w:pPr>
        <w:autoSpaceDN w:val="0"/>
        <w:rPr>
          <w:rFonts w:ascii="Arial" w:hAnsi="Arial" w:cs="Arial"/>
          <w:b/>
          <w:bCs/>
        </w:rPr>
      </w:pPr>
    </w:p>
    <w:p w14:paraId="519B0C5E" w14:textId="77777777" w:rsidR="0011710C" w:rsidRDefault="0011710C" w:rsidP="006620E5">
      <w:pPr>
        <w:autoSpaceDN w:val="0"/>
        <w:rPr>
          <w:rFonts w:ascii="Arial" w:hAnsi="Arial" w:cs="Arial"/>
          <w:bCs/>
        </w:rPr>
      </w:pPr>
    </w:p>
    <w:p w14:paraId="44364A1D" w14:textId="77777777" w:rsidR="0011710C" w:rsidRPr="006620E5" w:rsidRDefault="0011710C" w:rsidP="006620E5">
      <w:pPr>
        <w:autoSpaceDN w:val="0"/>
        <w:rPr>
          <w:rFonts w:ascii="Arial" w:hAnsi="Arial" w:cs="Arial"/>
          <w:bCs/>
        </w:rPr>
      </w:pPr>
    </w:p>
    <w:p w14:paraId="41AD8A79" w14:textId="46CF8D7E" w:rsidR="00E71D8A" w:rsidRDefault="002B02DB" w:rsidP="00363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71D8A" w:rsidSect="00413C84">
      <w:foot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AAC25" w14:textId="77777777" w:rsidR="00A973B1" w:rsidRDefault="00A973B1" w:rsidP="004D72C2">
      <w:r>
        <w:separator/>
      </w:r>
    </w:p>
  </w:endnote>
  <w:endnote w:type="continuationSeparator" w:id="0">
    <w:p w14:paraId="6180ED00" w14:textId="77777777" w:rsidR="00A973B1" w:rsidRDefault="00A973B1" w:rsidP="004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xar ASC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6B33" w14:textId="77777777" w:rsidR="00E34825" w:rsidRDefault="00E3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A19B" w14:textId="77777777" w:rsidR="00A973B1" w:rsidRDefault="00A973B1" w:rsidP="004D72C2">
      <w:r>
        <w:separator/>
      </w:r>
    </w:p>
  </w:footnote>
  <w:footnote w:type="continuationSeparator" w:id="0">
    <w:p w14:paraId="5F5FBB3A" w14:textId="77777777" w:rsidR="00A973B1" w:rsidRDefault="00A973B1" w:rsidP="004D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720" w:hanging="720"/>
      </w:pPr>
      <w:rPr>
        <w:rFonts w:ascii="Vixar ASCI" w:hAnsi="Vixar ASCI" w:cs="Vixar ASCI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E283F"/>
    <w:multiLevelType w:val="hybridMultilevel"/>
    <w:tmpl w:val="E688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575"/>
    <w:multiLevelType w:val="hybridMultilevel"/>
    <w:tmpl w:val="BE00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D4E"/>
    <w:multiLevelType w:val="hybridMultilevel"/>
    <w:tmpl w:val="29669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1948F6"/>
    <w:multiLevelType w:val="hybridMultilevel"/>
    <w:tmpl w:val="BC1609A8"/>
    <w:lvl w:ilvl="0" w:tplc="23F4C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BC3"/>
    <w:multiLevelType w:val="hybridMultilevel"/>
    <w:tmpl w:val="491E72B2"/>
    <w:lvl w:ilvl="0" w:tplc="AD18130E">
      <w:start w:val="1"/>
      <w:numFmt w:val="lowerLetter"/>
      <w:lvlText w:val="%1."/>
      <w:lvlJc w:val="left"/>
      <w:pPr>
        <w:ind w:left="154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438F2"/>
    <w:multiLevelType w:val="hybridMultilevel"/>
    <w:tmpl w:val="CFAEE0B0"/>
    <w:lvl w:ilvl="0" w:tplc="A1D27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C44"/>
    <w:multiLevelType w:val="hybridMultilevel"/>
    <w:tmpl w:val="5BEC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6E5D"/>
    <w:multiLevelType w:val="hybridMultilevel"/>
    <w:tmpl w:val="7B06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EC0"/>
    <w:multiLevelType w:val="hybridMultilevel"/>
    <w:tmpl w:val="D4B24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30889"/>
    <w:multiLevelType w:val="hybridMultilevel"/>
    <w:tmpl w:val="2DF4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CF1"/>
    <w:multiLevelType w:val="hybridMultilevel"/>
    <w:tmpl w:val="8416C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D2333"/>
    <w:multiLevelType w:val="hybridMultilevel"/>
    <w:tmpl w:val="FBB4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0B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D644F4"/>
    <w:multiLevelType w:val="hybridMultilevel"/>
    <w:tmpl w:val="893E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E8C"/>
    <w:multiLevelType w:val="hybridMultilevel"/>
    <w:tmpl w:val="CE6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1257"/>
    <w:multiLevelType w:val="hybridMultilevel"/>
    <w:tmpl w:val="77A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60BA"/>
    <w:multiLevelType w:val="hybridMultilevel"/>
    <w:tmpl w:val="3676A334"/>
    <w:lvl w:ilvl="0" w:tplc="3FDC3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7CCA"/>
    <w:multiLevelType w:val="hybridMultilevel"/>
    <w:tmpl w:val="28222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216B8"/>
    <w:multiLevelType w:val="hybridMultilevel"/>
    <w:tmpl w:val="10B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141E7"/>
    <w:multiLevelType w:val="hybridMultilevel"/>
    <w:tmpl w:val="408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3722"/>
    <w:multiLevelType w:val="hybridMultilevel"/>
    <w:tmpl w:val="AFB44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274B0E"/>
    <w:multiLevelType w:val="hybridMultilevel"/>
    <w:tmpl w:val="2D581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A6C3B"/>
    <w:multiLevelType w:val="hybridMultilevel"/>
    <w:tmpl w:val="DD606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7845E6"/>
    <w:multiLevelType w:val="multilevel"/>
    <w:tmpl w:val="6FF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728"/>
        </w:tabs>
        <w:ind w:left="1728" w:hanging="108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6FCA65B2"/>
    <w:multiLevelType w:val="hybridMultilevel"/>
    <w:tmpl w:val="42CA8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33A4E"/>
    <w:multiLevelType w:val="hybridMultilevel"/>
    <w:tmpl w:val="22E89E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E6001D"/>
    <w:multiLevelType w:val="hybridMultilevel"/>
    <w:tmpl w:val="1AEA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02317"/>
    <w:multiLevelType w:val="hybridMultilevel"/>
    <w:tmpl w:val="3C5CF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1C74ED"/>
    <w:multiLevelType w:val="multilevel"/>
    <w:tmpl w:val="89C4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548"/>
        </w:tabs>
        <w:ind w:left="1548" w:hanging="108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7DEE7923"/>
    <w:multiLevelType w:val="hybridMultilevel"/>
    <w:tmpl w:val="31B681F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1" w15:restartNumberingAfterBreak="0">
    <w:nsid w:val="7EDB7948"/>
    <w:multiLevelType w:val="hybridMultilevel"/>
    <w:tmpl w:val="B1F821C6"/>
    <w:lvl w:ilvl="0" w:tplc="1FD4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2"/>
      <w:lvl w:ilvl="0">
        <w:start w:val="5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9"/>
  </w:num>
  <w:num w:numId="3">
    <w:abstractNumId w:val="27"/>
  </w:num>
  <w:num w:numId="4">
    <w:abstractNumId w:val="8"/>
  </w:num>
  <w:num w:numId="5">
    <w:abstractNumId w:val="30"/>
  </w:num>
  <w:num w:numId="6">
    <w:abstractNumId w:val="31"/>
  </w:num>
  <w:num w:numId="7">
    <w:abstractNumId w:val="1"/>
  </w:num>
  <w:num w:numId="8">
    <w:abstractNumId w:val="25"/>
  </w:num>
  <w:num w:numId="9">
    <w:abstractNumId w:val="7"/>
  </w:num>
  <w:num w:numId="10">
    <w:abstractNumId w:val="13"/>
  </w:num>
  <w:num w:numId="11">
    <w:abstractNumId w:val="24"/>
  </w:num>
  <w:num w:numId="12">
    <w:abstractNumId w:val="3"/>
  </w:num>
  <w:num w:numId="13">
    <w:abstractNumId w:val="11"/>
  </w:num>
  <w:num w:numId="14">
    <w:abstractNumId w:val="16"/>
  </w:num>
  <w:num w:numId="15">
    <w:abstractNumId w:val="28"/>
  </w:num>
  <w:num w:numId="16">
    <w:abstractNumId w:val="21"/>
  </w:num>
  <w:num w:numId="17">
    <w:abstractNumId w:val="14"/>
  </w:num>
  <w:num w:numId="18">
    <w:abstractNumId w:val="20"/>
  </w:num>
  <w:num w:numId="19">
    <w:abstractNumId w:val="23"/>
  </w:num>
  <w:num w:numId="20">
    <w:abstractNumId w:val="18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  <w:num w:numId="25">
    <w:abstractNumId w:val="15"/>
  </w:num>
  <w:num w:numId="26">
    <w:abstractNumId w:val="17"/>
  </w:num>
  <w:num w:numId="27">
    <w:abstractNumId w:val="26"/>
  </w:num>
  <w:num w:numId="28">
    <w:abstractNumId w:val="19"/>
  </w:num>
  <w:num w:numId="29">
    <w:abstractNumId w:val="5"/>
  </w:num>
  <w:num w:numId="30">
    <w:abstractNumId w:val="12"/>
  </w:num>
  <w:num w:numId="31">
    <w:abstractNumId w:val="4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5"/>
    <w:rsid w:val="000000A6"/>
    <w:rsid w:val="00000220"/>
    <w:rsid w:val="000020E8"/>
    <w:rsid w:val="00002326"/>
    <w:rsid w:val="00003A98"/>
    <w:rsid w:val="00005E75"/>
    <w:rsid w:val="00006126"/>
    <w:rsid w:val="00010BD7"/>
    <w:rsid w:val="000126AA"/>
    <w:rsid w:val="00015B2D"/>
    <w:rsid w:val="00015FAB"/>
    <w:rsid w:val="00016166"/>
    <w:rsid w:val="000162AC"/>
    <w:rsid w:val="000178D1"/>
    <w:rsid w:val="00017CF9"/>
    <w:rsid w:val="00020591"/>
    <w:rsid w:val="000207E8"/>
    <w:rsid w:val="000212A0"/>
    <w:rsid w:val="0002282D"/>
    <w:rsid w:val="00022CD8"/>
    <w:rsid w:val="00023322"/>
    <w:rsid w:val="000241DD"/>
    <w:rsid w:val="0002459A"/>
    <w:rsid w:val="0002471C"/>
    <w:rsid w:val="00025B0D"/>
    <w:rsid w:val="000261A4"/>
    <w:rsid w:val="0003106E"/>
    <w:rsid w:val="000310A0"/>
    <w:rsid w:val="00031685"/>
    <w:rsid w:val="000328AF"/>
    <w:rsid w:val="000352EB"/>
    <w:rsid w:val="0004222A"/>
    <w:rsid w:val="0004333F"/>
    <w:rsid w:val="000436E2"/>
    <w:rsid w:val="00043F84"/>
    <w:rsid w:val="0004404F"/>
    <w:rsid w:val="00044864"/>
    <w:rsid w:val="00044EA2"/>
    <w:rsid w:val="00046C6B"/>
    <w:rsid w:val="00047D0F"/>
    <w:rsid w:val="00051B4F"/>
    <w:rsid w:val="00051E0D"/>
    <w:rsid w:val="0005486B"/>
    <w:rsid w:val="0005574E"/>
    <w:rsid w:val="00057059"/>
    <w:rsid w:val="000570B8"/>
    <w:rsid w:val="00057CB5"/>
    <w:rsid w:val="0006111E"/>
    <w:rsid w:val="000624C7"/>
    <w:rsid w:val="00062D21"/>
    <w:rsid w:val="0006393A"/>
    <w:rsid w:val="000645E7"/>
    <w:rsid w:val="00064E08"/>
    <w:rsid w:val="0006655F"/>
    <w:rsid w:val="00066F64"/>
    <w:rsid w:val="000708BF"/>
    <w:rsid w:val="00071486"/>
    <w:rsid w:val="00076659"/>
    <w:rsid w:val="00076A8B"/>
    <w:rsid w:val="00081188"/>
    <w:rsid w:val="00081349"/>
    <w:rsid w:val="00083511"/>
    <w:rsid w:val="000838CD"/>
    <w:rsid w:val="00084A93"/>
    <w:rsid w:val="00087400"/>
    <w:rsid w:val="00090C0F"/>
    <w:rsid w:val="00091A8F"/>
    <w:rsid w:val="00092BA6"/>
    <w:rsid w:val="00093B00"/>
    <w:rsid w:val="00093DB1"/>
    <w:rsid w:val="00094B04"/>
    <w:rsid w:val="00095FE5"/>
    <w:rsid w:val="000964CB"/>
    <w:rsid w:val="00096961"/>
    <w:rsid w:val="00096C93"/>
    <w:rsid w:val="000A24AE"/>
    <w:rsid w:val="000A3380"/>
    <w:rsid w:val="000A56B1"/>
    <w:rsid w:val="000A6CC6"/>
    <w:rsid w:val="000A7BDD"/>
    <w:rsid w:val="000B0D98"/>
    <w:rsid w:val="000B0DBD"/>
    <w:rsid w:val="000B2855"/>
    <w:rsid w:val="000B43A2"/>
    <w:rsid w:val="000B4A2B"/>
    <w:rsid w:val="000B4DE6"/>
    <w:rsid w:val="000C04FD"/>
    <w:rsid w:val="000C11C2"/>
    <w:rsid w:val="000C3114"/>
    <w:rsid w:val="000C3AB6"/>
    <w:rsid w:val="000C48E0"/>
    <w:rsid w:val="000C56DB"/>
    <w:rsid w:val="000C6A9E"/>
    <w:rsid w:val="000D07AD"/>
    <w:rsid w:val="000D0835"/>
    <w:rsid w:val="000D2C83"/>
    <w:rsid w:val="000D49D1"/>
    <w:rsid w:val="000D528F"/>
    <w:rsid w:val="000D775E"/>
    <w:rsid w:val="000D78ED"/>
    <w:rsid w:val="000D7ABB"/>
    <w:rsid w:val="000E05A8"/>
    <w:rsid w:val="000E1D0B"/>
    <w:rsid w:val="000E3747"/>
    <w:rsid w:val="000E3C17"/>
    <w:rsid w:val="000E68A1"/>
    <w:rsid w:val="000F0253"/>
    <w:rsid w:val="000F0645"/>
    <w:rsid w:val="000F5504"/>
    <w:rsid w:val="000F5E87"/>
    <w:rsid w:val="000F61CE"/>
    <w:rsid w:val="00101481"/>
    <w:rsid w:val="00102E4F"/>
    <w:rsid w:val="00104BE0"/>
    <w:rsid w:val="00104EF9"/>
    <w:rsid w:val="00106377"/>
    <w:rsid w:val="0010662B"/>
    <w:rsid w:val="00111F5F"/>
    <w:rsid w:val="0011710C"/>
    <w:rsid w:val="0012186B"/>
    <w:rsid w:val="00121F37"/>
    <w:rsid w:val="001254B3"/>
    <w:rsid w:val="00125906"/>
    <w:rsid w:val="001313E4"/>
    <w:rsid w:val="001313FD"/>
    <w:rsid w:val="001347F9"/>
    <w:rsid w:val="00134A77"/>
    <w:rsid w:val="001366B7"/>
    <w:rsid w:val="00136A3F"/>
    <w:rsid w:val="00136F54"/>
    <w:rsid w:val="001425AE"/>
    <w:rsid w:val="001426A4"/>
    <w:rsid w:val="00142D6C"/>
    <w:rsid w:val="00144E38"/>
    <w:rsid w:val="00145F23"/>
    <w:rsid w:val="001479FA"/>
    <w:rsid w:val="00147CD9"/>
    <w:rsid w:val="001500C3"/>
    <w:rsid w:val="00150461"/>
    <w:rsid w:val="00152AFF"/>
    <w:rsid w:val="00153105"/>
    <w:rsid w:val="001560F6"/>
    <w:rsid w:val="001564B2"/>
    <w:rsid w:val="00156850"/>
    <w:rsid w:val="0016254B"/>
    <w:rsid w:val="001636D3"/>
    <w:rsid w:val="00164168"/>
    <w:rsid w:val="0016476B"/>
    <w:rsid w:val="0016697C"/>
    <w:rsid w:val="00166D1C"/>
    <w:rsid w:val="0016702F"/>
    <w:rsid w:val="0016708A"/>
    <w:rsid w:val="001672DF"/>
    <w:rsid w:val="00170EB7"/>
    <w:rsid w:val="00174982"/>
    <w:rsid w:val="00176FD0"/>
    <w:rsid w:val="001774DF"/>
    <w:rsid w:val="00177675"/>
    <w:rsid w:val="00177F4A"/>
    <w:rsid w:val="00184955"/>
    <w:rsid w:val="00187880"/>
    <w:rsid w:val="00187B49"/>
    <w:rsid w:val="00187E3D"/>
    <w:rsid w:val="00187E73"/>
    <w:rsid w:val="00190C94"/>
    <w:rsid w:val="00191C9D"/>
    <w:rsid w:val="0019304C"/>
    <w:rsid w:val="0019320C"/>
    <w:rsid w:val="00193EC9"/>
    <w:rsid w:val="001942F1"/>
    <w:rsid w:val="00195682"/>
    <w:rsid w:val="001959F2"/>
    <w:rsid w:val="00195E2C"/>
    <w:rsid w:val="00196D5E"/>
    <w:rsid w:val="0019705E"/>
    <w:rsid w:val="00197B4D"/>
    <w:rsid w:val="001A185C"/>
    <w:rsid w:val="001A2503"/>
    <w:rsid w:val="001A4480"/>
    <w:rsid w:val="001A4F27"/>
    <w:rsid w:val="001A59B7"/>
    <w:rsid w:val="001A60CA"/>
    <w:rsid w:val="001A726A"/>
    <w:rsid w:val="001B07E2"/>
    <w:rsid w:val="001B1577"/>
    <w:rsid w:val="001B2CB6"/>
    <w:rsid w:val="001B47D6"/>
    <w:rsid w:val="001B62A0"/>
    <w:rsid w:val="001B6DFD"/>
    <w:rsid w:val="001C0076"/>
    <w:rsid w:val="001C2439"/>
    <w:rsid w:val="001C2593"/>
    <w:rsid w:val="001C272A"/>
    <w:rsid w:val="001C30C0"/>
    <w:rsid w:val="001C32A4"/>
    <w:rsid w:val="001C3DC3"/>
    <w:rsid w:val="001C418B"/>
    <w:rsid w:val="001C4936"/>
    <w:rsid w:val="001C4D58"/>
    <w:rsid w:val="001C57DD"/>
    <w:rsid w:val="001C731A"/>
    <w:rsid w:val="001C7609"/>
    <w:rsid w:val="001C7C85"/>
    <w:rsid w:val="001D0035"/>
    <w:rsid w:val="001D08FC"/>
    <w:rsid w:val="001D174C"/>
    <w:rsid w:val="001D228A"/>
    <w:rsid w:val="001D2387"/>
    <w:rsid w:val="001D3A3F"/>
    <w:rsid w:val="001D467A"/>
    <w:rsid w:val="001D4F48"/>
    <w:rsid w:val="001D6999"/>
    <w:rsid w:val="001D6B0D"/>
    <w:rsid w:val="001E15A2"/>
    <w:rsid w:val="001E19C2"/>
    <w:rsid w:val="001E3946"/>
    <w:rsid w:val="001E47CA"/>
    <w:rsid w:val="001E52CB"/>
    <w:rsid w:val="001E5328"/>
    <w:rsid w:val="001E54C3"/>
    <w:rsid w:val="001E6260"/>
    <w:rsid w:val="001E651D"/>
    <w:rsid w:val="001E70FB"/>
    <w:rsid w:val="001F10A7"/>
    <w:rsid w:val="001F2528"/>
    <w:rsid w:val="001F3A70"/>
    <w:rsid w:val="001F474C"/>
    <w:rsid w:val="001F6DF7"/>
    <w:rsid w:val="00201B8B"/>
    <w:rsid w:val="002020CC"/>
    <w:rsid w:val="00202CBA"/>
    <w:rsid w:val="00204289"/>
    <w:rsid w:val="00204CB9"/>
    <w:rsid w:val="002054D6"/>
    <w:rsid w:val="0020570B"/>
    <w:rsid w:val="002113F8"/>
    <w:rsid w:val="00212CEB"/>
    <w:rsid w:val="0021597A"/>
    <w:rsid w:val="00215BA3"/>
    <w:rsid w:val="00220743"/>
    <w:rsid w:val="00223330"/>
    <w:rsid w:val="00223374"/>
    <w:rsid w:val="002238D7"/>
    <w:rsid w:val="00223DA7"/>
    <w:rsid w:val="00223EF8"/>
    <w:rsid w:val="00225726"/>
    <w:rsid w:val="002270AB"/>
    <w:rsid w:val="002272AD"/>
    <w:rsid w:val="00227830"/>
    <w:rsid w:val="002339FD"/>
    <w:rsid w:val="0023458D"/>
    <w:rsid w:val="00234666"/>
    <w:rsid w:val="00234957"/>
    <w:rsid w:val="002355FF"/>
    <w:rsid w:val="00235995"/>
    <w:rsid w:val="002379F9"/>
    <w:rsid w:val="00237DFE"/>
    <w:rsid w:val="00240180"/>
    <w:rsid w:val="002414E3"/>
    <w:rsid w:val="0024228D"/>
    <w:rsid w:val="00243116"/>
    <w:rsid w:val="00243795"/>
    <w:rsid w:val="00243886"/>
    <w:rsid w:val="00244DFB"/>
    <w:rsid w:val="00245507"/>
    <w:rsid w:val="0024652E"/>
    <w:rsid w:val="00247A05"/>
    <w:rsid w:val="00250992"/>
    <w:rsid w:val="00252270"/>
    <w:rsid w:val="00252A9A"/>
    <w:rsid w:val="00253A2B"/>
    <w:rsid w:val="002573EA"/>
    <w:rsid w:val="002606F1"/>
    <w:rsid w:val="00261838"/>
    <w:rsid w:val="00261D35"/>
    <w:rsid w:val="002625AE"/>
    <w:rsid w:val="00263DD0"/>
    <w:rsid w:val="002650B4"/>
    <w:rsid w:val="00265909"/>
    <w:rsid w:val="00266688"/>
    <w:rsid w:val="00267DD7"/>
    <w:rsid w:val="0027072D"/>
    <w:rsid w:val="0027228D"/>
    <w:rsid w:val="002746D5"/>
    <w:rsid w:val="00275466"/>
    <w:rsid w:val="0027585A"/>
    <w:rsid w:val="0027602C"/>
    <w:rsid w:val="00277D2D"/>
    <w:rsid w:val="00281EC1"/>
    <w:rsid w:val="002824A9"/>
    <w:rsid w:val="0028289D"/>
    <w:rsid w:val="00286FED"/>
    <w:rsid w:val="00287A38"/>
    <w:rsid w:val="00290DB2"/>
    <w:rsid w:val="00292A6B"/>
    <w:rsid w:val="00292A8D"/>
    <w:rsid w:val="00293473"/>
    <w:rsid w:val="00294A24"/>
    <w:rsid w:val="002950D8"/>
    <w:rsid w:val="0029540F"/>
    <w:rsid w:val="0029590E"/>
    <w:rsid w:val="002979BF"/>
    <w:rsid w:val="00297DE4"/>
    <w:rsid w:val="002A0090"/>
    <w:rsid w:val="002A023C"/>
    <w:rsid w:val="002A0DB9"/>
    <w:rsid w:val="002A26CD"/>
    <w:rsid w:val="002A285B"/>
    <w:rsid w:val="002A48BA"/>
    <w:rsid w:val="002A5AAE"/>
    <w:rsid w:val="002A62D4"/>
    <w:rsid w:val="002B0172"/>
    <w:rsid w:val="002B02DB"/>
    <w:rsid w:val="002B25C8"/>
    <w:rsid w:val="002B35F9"/>
    <w:rsid w:val="002B37F5"/>
    <w:rsid w:val="002B4392"/>
    <w:rsid w:val="002B49FD"/>
    <w:rsid w:val="002B634F"/>
    <w:rsid w:val="002B6849"/>
    <w:rsid w:val="002B6F0A"/>
    <w:rsid w:val="002B6F37"/>
    <w:rsid w:val="002C00D6"/>
    <w:rsid w:val="002C0F89"/>
    <w:rsid w:val="002C1267"/>
    <w:rsid w:val="002C13E2"/>
    <w:rsid w:val="002C2461"/>
    <w:rsid w:val="002C3E9F"/>
    <w:rsid w:val="002C4D14"/>
    <w:rsid w:val="002D03BF"/>
    <w:rsid w:val="002D1685"/>
    <w:rsid w:val="002D233F"/>
    <w:rsid w:val="002D2733"/>
    <w:rsid w:val="002D2E71"/>
    <w:rsid w:val="002D3170"/>
    <w:rsid w:val="002D34E7"/>
    <w:rsid w:val="002D66F1"/>
    <w:rsid w:val="002E0856"/>
    <w:rsid w:val="002E14D9"/>
    <w:rsid w:val="002E14EE"/>
    <w:rsid w:val="002E185A"/>
    <w:rsid w:val="002E314D"/>
    <w:rsid w:val="002E4B47"/>
    <w:rsid w:val="002E5C88"/>
    <w:rsid w:val="002E752C"/>
    <w:rsid w:val="002E7FE7"/>
    <w:rsid w:val="002F07C5"/>
    <w:rsid w:val="002F0B20"/>
    <w:rsid w:val="002F1198"/>
    <w:rsid w:val="002F33C7"/>
    <w:rsid w:val="002F5713"/>
    <w:rsid w:val="002F5F57"/>
    <w:rsid w:val="003010F2"/>
    <w:rsid w:val="003036FF"/>
    <w:rsid w:val="00304C4A"/>
    <w:rsid w:val="00304D22"/>
    <w:rsid w:val="00306F6B"/>
    <w:rsid w:val="00307C84"/>
    <w:rsid w:val="0031056B"/>
    <w:rsid w:val="00311818"/>
    <w:rsid w:val="003120DE"/>
    <w:rsid w:val="003138B7"/>
    <w:rsid w:val="00320787"/>
    <w:rsid w:val="003209A2"/>
    <w:rsid w:val="00320E52"/>
    <w:rsid w:val="00320F0F"/>
    <w:rsid w:val="00322F2A"/>
    <w:rsid w:val="00324592"/>
    <w:rsid w:val="003249F9"/>
    <w:rsid w:val="00326871"/>
    <w:rsid w:val="00326901"/>
    <w:rsid w:val="0033019E"/>
    <w:rsid w:val="0033273A"/>
    <w:rsid w:val="00333919"/>
    <w:rsid w:val="00333C51"/>
    <w:rsid w:val="00334695"/>
    <w:rsid w:val="003356EA"/>
    <w:rsid w:val="0033577A"/>
    <w:rsid w:val="00335890"/>
    <w:rsid w:val="00335982"/>
    <w:rsid w:val="00335AF2"/>
    <w:rsid w:val="00336293"/>
    <w:rsid w:val="00336A60"/>
    <w:rsid w:val="00336BB2"/>
    <w:rsid w:val="00336E35"/>
    <w:rsid w:val="00337917"/>
    <w:rsid w:val="003433A8"/>
    <w:rsid w:val="00344E50"/>
    <w:rsid w:val="003459A5"/>
    <w:rsid w:val="00346CD9"/>
    <w:rsid w:val="0034736C"/>
    <w:rsid w:val="00350049"/>
    <w:rsid w:val="00350100"/>
    <w:rsid w:val="00350359"/>
    <w:rsid w:val="003511C1"/>
    <w:rsid w:val="003534B9"/>
    <w:rsid w:val="00354080"/>
    <w:rsid w:val="003552C1"/>
    <w:rsid w:val="00356D6A"/>
    <w:rsid w:val="00357F4D"/>
    <w:rsid w:val="00360C6B"/>
    <w:rsid w:val="00361348"/>
    <w:rsid w:val="00361C64"/>
    <w:rsid w:val="00362446"/>
    <w:rsid w:val="003624B6"/>
    <w:rsid w:val="00362CA2"/>
    <w:rsid w:val="00363791"/>
    <w:rsid w:val="0036419B"/>
    <w:rsid w:val="0037095D"/>
    <w:rsid w:val="003710E6"/>
    <w:rsid w:val="00372372"/>
    <w:rsid w:val="0037318D"/>
    <w:rsid w:val="00373AF3"/>
    <w:rsid w:val="003767A7"/>
    <w:rsid w:val="00377AD9"/>
    <w:rsid w:val="003828B5"/>
    <w:rsid w:val="003837DC"/>
    <w:rsid w:val="0038494D"/>
    <w:rsid w:val="003866A3"/>
    <w:rsid w:val="00386979"/>
    <w:rsid w:val="00387484"/>
    <w:rsid w:val="0038781F"/>
    <w:rsid w:val="00387B67"/>
    <w:rsid w:val="00395566"/>
    <w:rsid w:val="00396265"/>
    <w:rsid w:val="00397AB7"/>
    <w:rsid w:val="003A0A84"/>
    <w:rsid w:val="003A2A66"/>
    <w:rsid w:val="003A2E49"/>
    <w:rsid w:val="003A2F20"/>
    <w:rsid w:val="003A4567"/>
    <w:rsid w:val="003A4A5C"/>
    <w:rsid w:val="003A5852"/>
    <w:rsid w:val="003B0B95"/>
    <w:rsid w:val="003B170A"/>
    <w:rsid w:val="003B177B"/>
    <w:rsid w:val="003B5197"/>
    <w:rsid w:val="003B5D96"/>
    <w:rsid w:val="003B6FF8"/>
    <w:rsid w:val="003B7848"/>
    <w:rsid w:val="003C0648"/>
    <w:rsid w:val="003C581C"/>
    <w:rsid w:val="003C6CD7"/>
    <w:rsid w:val="003C7397"/>
    <w:rsid w:val="003C77BB"/>
    <w:rsid w:val="003C7B51"/>
    <w:rsid w:val="003D01F2"/>
    <w:rsid w:val="003D02D7"/>
    <w:rsid w:val="003D0C65"/>
    <w:rsid w:val="003D1273"/>
    <w:rsid w:val="003D1C4F"/>
    <w:rsid w:val="003D2D16"/>
    <w:rsid w:val="003D6507"/>
    <w:rsid w:val="003D7020"/>
    <w:rsid w:val="003E21A6"/>
    <w:rsid w:val="003E2D2C"/>
    <w:rsid w:val="003E39B4"/>
    <w:rsid w:val="003E3E16"/>
    <w:rsid w:val="003E4FEA"/>
    <w:rsid w:val="003E6F1F"/>
    <w:rsid w:val="003F09A0"/>
    <w:rsid w:val="003F256B"/>
    <w:rsid w:val="003F3150"/>
    <w:rsid w:val="003F3E71"/>
    <w:rsid w:val="003F459E"/>
    <w:rsid w:val="003F4AB0"/>
    <w:rsid w:val="003F566E"/>
    <w:rsid w:val="003F5B0B"/>
    <w:rsid w:val="003F6743"/>
    <w:rsid w:val="00402885"/>
    <w:rsid w:val="00402DB9"/>
    <w:rsid w:val="0040344C"/>
    <w:rsid w:val="00403EEF"/>
    <w:rsid w:val="00403F64"/>
    <w:rsid w:val="00406AC9"/>
    <w:rsid w:val="0040768F"/>
    <w:rsid w:val="00413C84"/>
    <w:rsid w:val="00414ED0"/>
    <w:rsid w:val="00416D8C"/>
    <w:rsid w:val="00417250"/>
    <w:rsid w:val="0042030F"/>
    <w:rsid w:val="0042233B"/>
    <w:rsid w:val="00422843"/>
    <w:rsid w:val="004236C3"/>
    <w:rsid w:val="00423A86"/>
    <w:rsid w:val="00425803"/>
    <w:rsid w:val="00425FA8"/>
    <w:rsid w:val="00426063"/>
    <w:rsid w:val="0043072C"/>
    <w:rsid w:val="0043386C"/>
    <w:rsid w:val="00433896"/>
    <w:rsid w:val="00433ED2"/>
    <w:rsid w:val="00435DE2"/>
    <w:rsid w:val="00436CEE"/>
    <w:rsid w:val="00437B67"/>
    <w:rsid w:val="00440E78"/>
    <w:rsid w:val="00440E8E"/>
    <w:rsid w:val="004415FF"/>
    <w:rsid w:val="00442146"/>
    <w:rsid w:val="0044272A"/>
    <w:rsid w:val="00443DF8"/>
    <w:rsid w:val="00444D0C"/>
    <w:rsid w:val="00446052"/>
    <w:rsid w:val="00447E2F"/>
    <w:rsid w:val="00447E58"/>
    <w:rsid w:val="004546ED"/>
    <w:rsid w:val="0045789A"/>
    <w:rsid w:val="00457D59"/>
    <w:rsid w:val="0046028F"/>
    <w:rsid w:val="00460D4B"/>
    <w:rsid w:val="004616D5"/>
    <w:rsid w:val="00462294"/>
    <w:rsid w:val="0046235C"/>
    <w:rsid w:val="00462A95"/>
    <w:rsid w:val="004631CA"/>
    <w:rsid w:val="00464E90"/>
    <w:rsid w:val="00466E82"/>
    <w:rsid w:val="00467CA3"/>
    <w:rsid w:val="004706DC"/>
    <w:rsid w:val="004707CF"/>
    <w:rsid w:val="0047085A"/>
    <w:rsid w:val="00472A27"/>
    <w:rsid w:val="00474A7C"/>
    <w:rsid w:val="00476324"/>
    <w:rsid w:val="004769B0"/>
    <w:rsid w:val="00477668"/>
    <w:rsid w:val="00477F39"/>
    <w:rsid w:val="0048010C"/>
    <w:rsid w:val="004815CE"/>
    <w:rsid w:val="00482147"/>
    <w:rsid w:val="00482845"/>
    <w:rsid w:val="00482F99"/>
    <w:rsid w:val="00486A29"/>
    <w:rsid w:val="00486E12"/>
    <w:rsid w:val="0048713B"/>
    <w:rsid w:val="00487616"/>
    <w:rsid w:val="00493EBB"/>
    <w:rsid w:val="004952E2"/>
    <w:rsid w:val="004A429F"/>
    <w:rsid w:val="004A5B7B"/>
    <w:rsid w:val="004A7B65"/>
    <w:rsid w:val="004B06F1"/>
    <w:rsid w:val="004B414C"/>
    <w:rsid w:val="004B4D36"/>
    <w:rsid w:val="004B5942"/>
    <w:rsid w:val="004B59D7"/>
    <w:rsid w:val="004B5EA4"/>
    <w:rsid w:val="004B72EC"/>
    <w:rsid w:val="004C1ECE"/>
    <w:rsid w:val="004C1F12"/>
    <w:rsid w:val="004C26D7"/>
    <w:rsid w:val="004C2A34"/>
    <w:rsid w:val="004C3C31"/>
    <w:rsid w:val="004C55EC"/>
    <w:rsid w:val="004C574D"/>
    <w:rsid w:val="004C5E57"/>
    <w:rsid w:val="004C6906"/>
    <w:rsid w:val="004C73EF"/>
    <w:rsid w:val="004D0760"/>
    <w:rsid w:val="004D246B"/>
    <w:rsid w:val="004D3A6B"/>
    <w:rsid w:val="004D72C2"/>
    <w:rsid w:val="004E0340"/>
    <w:rsid w:val="004E1A63"/>
    <w:rsid w:val="004E1D55"/>
    <w:rsid w:val="004E387E"/>
    <w:rsid w:val="004E39A8"/>
    <w:rsid w:val="004E4E6B"/>
    <w:rsid w:val="004E6F0A"/>
    <w:rsid w:val="004E7015"/>
    <w:rsid w:val="004E714B"/>
    <w:rsid w:val="004E7AD3"/>
    <w:rsid w:val="004E7C11"/>
    <w:rsid w:val="004F09F9"/>
    <w:rsid w:val="004F0E49"/>
    <w:rsid w:val="004F296D"/>
    <w:rsid w:val="004F34B7"/>
    <w:rsid w:val="004F5D56"/>
    <w:rsid w:val="004F5E24"/>
    <w:rsid w:val="00502F46"/>
    <w:rsid w:val="005031D1"/>
    <w:rsid w:val="005054B5"/>
    <w:rsid w:val="0050597B"/>
    <w:rsid w:val="005066E8"/>
    <w:rsid w:val="0050776D"/>
    <w:rsid w:val="00507A55"/>
    <w:rsid w:val="0051021E"/>
    <w:rsid w:val="00510C43"/>
    <w:rsid w:val="00512134"/>
    <w:rsid w:val="005135B2"/>
    <w:rsid w:val="005142EF"/>
    <w:rsid w:val="00514DA1"/>
    <w:rsid w:val="00515C92"/>
    <w:rsid w:val="00516A19"/>
    <w:rsid w:val="00521227"/>
    <w:rsid w:val="00521446"/>
    <w:rsid w:val="005239A7"/>
    <w:rsid w:val="00524C8A"/>
    <w:rsid w:val="00526EFB"/>
    <w:rsid w:val="00530303"/>
    <w:rsid w:val="00530BB3"/>
    <w:rsid w:val="005315F5"/>
    <w:rsid w:val="00531975"/>
    <w:rsid w:val="00532887"/>
    <w:rsid w:val="0053396B"/>
    <w:rsid w:val="00533B46"/>
    <w:rsid w:val="005342CB"/>
    <w:rsid w:val="0053498F"/>
    <w:rsid w:val="00534D9F"/>
    <w:rsid w:val="005355BF"/>
    <w:rsid w:val="00535B07"/>
    <w:rsid w:val="005361A4"/>
    <w:rsid w:val="00540B25"/>
    <w:rsid w:val="005417CC"/>
    <w:rsid w:val="00542181"/>
    <w:rsid w:val="0054361A"/>
    <w:rsid w:val="00544235"/>
    <w:rsid w:val="00545501"/>
    <w:rsid w:val="0055029F"/>
    <w:rsid w:val="0055097F"/>
    <w:rsid w:val="00550DD3"/>
    <w:rsid w:val="0055159A"/>
    <w:rsid w:val="005517C6"/>
    <w:rsid w:val="00551DE3"/>
    <w:rsid w:val="0055285D"/>
    <w:rsid w:val="00553DC0"/>
    <w:rsid w:val="005541E0"/>
    <w:rsid w:val="005574F4"/>
    <w:rsid w:val="00561746"/>
    <w:rsid w:val="00563DC2"/>
    <w:rsid w:val="0056464E"/>
    <w:rsid w:val="00566B27"/>
    <w:rsid w:val="00567AE3"/>
    <w:rsid w:val="0057110D"/>
    <w:rsid w:val="00571940"/>
    <w:rsid w:val="0057355C"/>
    <w:rsid w:val="00573893"/>
    <w:rsid w:val="00574ED6"/>
    <w:rsid w:val="0057500A"/>
    <w:rsid w:val="00575350"/>
    <w:rsid w:val="005826F9"/>
    <w:rsid w:val="00585B47"/>
    <w:rsid w:val="00587665"/>
    <w:rsid w:val="0058779D"/>
    <w:rsid w:val="00587F3E"/>
    <w:rsid w:val="00591228"/>
    <w:rsid w:val="00592906"/>
    <w:rsid w:val="00592BB7"/>
    <w:rsid w:val="00594DF9"/>
    <w:rsid w:val="005964F6"/>
    <w:rsid w:val="00596527"/>
    <w:rsid w:val="005968A6"/>
    <w:rsid w:val="00597E05"/>
    <w:rsid w:val="005A2033"/>
    <w:rsid w:val="005A2758"/>
    <w:rsid w:val="005A2E89"/>
    <w:rsid w:val="005A34FC"/>
    <w:rsid w:val="005A39B3"/>
    <w:rsid w:val="005A4FF9"/>
    <w:rsid w:val="005A5AF6"/>
    <w:rsid w:val="005A6055"/>
    <w:rsid w:val="005A62D0"/>
    <w:rsid w:val="005B0139"/>
    <w:rsid w:val="005B1ABF"/>
    <w:rsid w:val="005B3502"/>
    <w:rsid w:val="005B3A15"/>
    <w:rsid w:val="005B4F9F"/>
    <w:rsid w:val="005B5B3C"/>
    <w:rsid w:val="005B672F"/>
    <w:rsid w:val="005B7033"/>
    <w:rsid w:val="005C09A9"/>
    <w:rsid w:val="005C0B12"/>
    <w:rsid w:val="005C140A"/>
    <w:rsid w:val="005C194F"/>
    <w:rsid w:val="005C23CA"/>
    <w:rsid w:val="005C31F8"/>
    <w:rsid w:val="005C3DE5"/>
    <w:rsid w:val="005C7979"/>
    <w:rsid w:val="005D050B"/>
    <w:rsid w:val="005D07D7"/>
    <w:rsid w:val="005D1E3F"/>
    <w:rsid w:val="005D58C1"/>
    <w:rsid w:val="005D60F9"/>
    <w:rsid w:val="005D6B4D"/>
    <w:rsid w:val="005D6C6F"/>
    <w:rsid w:val="005E0E51"/>
    <w:rsid w:val="005E2532"/>
    <w:rsid w:val="005E2F1E"/>
    <w:rsid w:val="005E41FC"/>
    <w:rsid w:val="005E5020"/>
    <w:rsid w:val="005E69ED"/>
    <w:rsid w:val="005F0533"/>
    <w:rsid w:val="005F0909"/>
    <w:rsid w:val="005F23F8"/>
    <w:rsid w:val="005F28EC"/>
    <w:rsid w:val="005F3C27"/>
    <w:rsid w:val="005F526E"/>
    <w:rsid w:val="005F54B0"/>
    <w:rsid w:val="005F625F"/>
    <w:rsid w:val="005F73DC"/>
    <w:rsid w:val="005F7EDC"/>
    <w:rsid w:val="00600798"/>
    <w:rsid w:val="00600812"/>
    <w:rsid w:val="00600828"/>
    <w:rsid w:val="006012EC"/>
    <w:rsid w:val="00601603"/>
    <w:rsid w:val="006030C7"/>
    <w:rsid w:val="00603BE2"/>
    <w:rsid w:val="0060435D"/>
    <w:rsid w:val="006046B8"/>
    <w:rsid w:val="00604DBE"/>
    <w:rsid w:val="00605411"/>
    <w:rsid w:val="00607981"/>
    <w:rsid w:val="00607D27"/>
    <w:rsid w:val="00607E25"/>
    <w:rsid w:val="00610033"/>
    <w:rsid w:val="00610F41"/>
    <w:rsid w:val="00611AA3"/>
    <w:rsid w:val="006121F5"/>
    <w:rsid w:val="00613A58"/>
    <w:rsid w:val="0061457C"/>
    <w:rsid w:val="00614775"/>
    <w:rsid w:val="00615409"/>
    <w:rsid w:val="00615B55"/>
    <w:rsid w:val="00617996"/>
    <w:rsid w:val="00622843"/>
    <w:rsid w:val="00622D79"/>
    <w:rsid w:val="00622FE3"/>
    <w:rsid w:val="006247BC"/>
    <w:rsid w:val="00624C36"/>
    <w:rsid w:val="00625399"/>
    <w:rsid w:val="0062588A"/>
    <w:rsid w:val="0062738E"/>
    <w:rsid w:val="006278C5"/>
    <w:rsid w:val="006304C8"/>
    <w:rsid w:val="00630DB0"/>
    <w:rsid w:val="00631706"/>
    <w:rsid w:val="00632DFF"/>
    <w:rsid w:val="006345E6"/>
    <w:rsid w:val="00634EB6"/>
    <w:rsid w:val="00635809"/>
    <w:rsid w:val="0063617E"/>
    <w:rsid w:val="00636215"/>
    <w:rsid w:val="00636A36"/>
    <w:rsid w:val="006377DB"/>
    <w:rsid w:val="00637E48"/>
    <w:rsid w:val="006423AC"/>
    <w:rsid w:val="00643AB7"/>
    <w:rsid w:val="00644165"/>
    <w:rsid w:val="006454EF"/>
    <w:rsid w:val="00645BFD"/>
    <w:rsid w:val="00650C4C"/>
    <w:rsid w:val="00653058"/>
    <w:rsid w:val="0065309C"/>
    <w:rsid w:val="00655724"/>
    <w:rsid w:val="00655923"/>
    <w:rsid w:val="00655B65"/>
    <w:rsid w:val="00656221"/>
    <w:rsid w:val="00656A73"/>
    <w:rsid w:val="00660043"/>
    <w:rsid w:val="00660293"/>
    <w:rsid w:val="00660F0E"/>
    <w:rsid w:val="006620E5"/>
    <w:rsid w:val="0066445E"/>
    <w:rsid w:val="00664E0E"/>
    <w:rsid w:val="00665920"/>
    <w:rsid w:val="0066695E"/>
    <w:rsid w:val="00667D87"/>
    <w:rsid w:val="00670E95"/>
    <w:rsid w:val="0067110E"/>
    <w:rsid w:val="00671818"/>
    <w:rsid w:val="006734B3"/>
    <w:rsid w:val="00673965"/>
    <w:rsid w:val="0067485C"/>
    <w:rsid w:val="00675DB3"/>
    <w:rsid w:val="00675FF2"/>
    <w:rsid w:val="00676CE6"/>
    <w:rsid w:val="00677D75"/>
    <w:rsid w:val="006802F6"/>
    <w:rsid w:val="0068082C"/>
    <w:rsid w:val="00681911"/>
    <w:rsid w:val="0068478B"/>
    <w:rsid w:val="00685573"/>
    <w:rsid w:val="00685DDC"/>
    <w:rsid w:val="00685F1F"/>
    <w:rsid w:val="0069437D"/>
    <w:rsid w:val="00694704"/>
    <w:rsid w:val="0069582F"/>
    <w:rsid w:val="00696C88"/>
    <w:rsid w:val="00696CC3"/>
    <w:rsid w:val="00696FB8"/>
    <w:rsid w:val="006A03B6"/>
    <w:rsid w:val="006A07C0"/>
    <w:rsid w:val="006A1304"/>
    <w:rsid w:val="006A195F"/>
    <w:rsid w:val="006A4E14"/>
    <w:rsid w:val="006A5469"/>
    <w:rsid w:val="006A562F"/>
    <w:rsid w:val="006A72B1"/>
    <w:rsid w:val="006B0204"/>
    <w:rsid w:val="006B2C50"/>
    <w:rsid w:val="006B35A6"/>
    <w:rsid w:val="006B48DF"/>
    <w:rsid w:val="006B5640"/>
    <w:rsid w:val="006B56E6"/>
    <w:rsid w:val="006B699E"/>
    <w:rsid w:val="006B7047"/>
    <w:rsid w:val="006B7BD5"/>
    <w:rsid w:val="006C07BA"/>
    <w:rsid w:val="006C14FA"/>
    <w:rsid w:val="006C1A12"/>
    <w:rsid w:val="006C1F20"/>
    <w:rsid w:val="006C24AC"/>
    <w:rsid w:val="006C2C61"/>
    <w:rsid w:val="006C34C6"/>
    <w:rsid w:val="006C4FD3"/>
    <w:rsid w:val="006C54E0"/>
    <w:rsid w:val="006C6BCF"/>
    <w:rsid w:val="006D0410"/>
    <w:rsid w:val="006D066E"/>
    <w:rsid w:val="006D0948"/>
    <w:rsid w:val="006D1AEC"/>
    <w:rsid w:val="006D33E6"/>
    <w:rsid w:val="006D58D7"/>
    <w:rsid w:val="006D6006"/>
    <w:rsid w:val="006E0D48"/>
    <w:rsid w:val="006E1BF3"/>
    <w:rsid w:val="006E1CD3"/>
    <w:rsid w:val="006E247E"/>
    <w:rsid w:val="006E3655"/>
    <w:rsid w:val="006E7DF7"/>
    <w:rsid w:val="006F228E"/>
    <w:rsid w:val="006F2684"/>
    <w:rsid w:val="006F402F"/>
    <w:rsid w:val="006F4E63"/>
    <w:rsid w:val="006F5543"/>
    <w:rsid w:val="0070112C"/>
    <w:rsid w:val="00702E94"/>
    <w:rsid w:val="007036F4"/>
    <w:rsid w:val="007040AE"/>
    <w:rsid w:val="00704FA1"/>
    <w:rsid w:val="00705164"/>
    <w:rsid w:val="00706390"/>
    <w:rsid w:val="007076C5"/>
    <w:rsid w:val="00707C46"/>
    <w:rsid w:val="00707CB1"/>
    <w:rsid w:val="00712EB9"/>
    <w:rsid w:val="00713498"/>
    <w:rsid w:val="0071365A"/>
    <w:rsid w:val="00713DBB"/>
    <w:rsid w:val="00714639"/>
    <w:rsid w:val="00714A23"/>
    <w:rsid w:val="00714CC7"/>
    <w:rsid w:val="00715782"/>
    <w:rsid w:val="00716165"/>
    <w:rsid w:val="00716C26"/>
    <w:rsid w:val="00720201"/>
    <w:rsid w:val="00720EE7"/>
    <w:rsid w:val="007227D1"/>
    <w:rsid w:val="00722EF6"/>
    <w:rsid w:val="0072325A"/>
    <w:rsid w:val="00724CEC"/>
    <w:rsid w:val="00726011"/>
    <w:rsid w:val="007301F4"/>
    <w:rsid w:val="0073033B"/>
    <w:rsid w:val="0073101B"/>
    <w:rsid w:val="00731AC7"/>
    <w:rsid w:val="00732399"/>
    <w:rsid w:val="0073279B"/>
    <w:rsid w:val="00733124"/>
    <w:rsid w:val="00733249"/>
    <w:rsid w:val="00736579"/>
    <w:rsid w:val="00737489"/>
    <w:rsid w:val="00740EA5"/>
    <w:rsid w:val="007415EF"/>
    <w:rsid w:val="007420D9"/>
    <w:rsid w:val="0074417F"/>
    <w:rsid w:val="00744258"/>
    <w:rsid w:val="00744A2C"/>
    <w:rsid w:val="00744A35"/>
    <w:rsid w:val="007472E4"/>
    <w:rsid w:val="007515E8"/>
    <w:rsid w:val="00751C1C"/>
    <w:rsid w:val="00753210"/>
    <w:rsid w:val="007538C8"/>
    <w:rsid w:val="00754949"/>
    <w:rsid w:val="007560C4"/>
    <w:rsid w:val="00756D5E"/>
    <w:rsid w:val="007578B8"/>
    <w:rsid w:val="00757DF0"/>
    <w:rsid w:val="007607EC"/>
    <w:rsid w:val="00760896"/>
    <w:rsid w:val="00760933"/>
    <w:rsid w:val="00760B62"/>
    <w:rsid w:val="00761A34"/>
    <w:rsid w:val="00761CFA"/>
    <w:rsid w:val="00764495"/>
    <w:rsid w:val="00764700"/>
    <w:rsid w:val="00770BD6"/>
    <w:rsid w:val="0077186F"/>
    <w:rsid w:val="00771902"/>
    <w:rsid w:val="00771F58"/>
    <w:rsid w:val="00772CC9"/>
    <w:rsid w:val="00776004"/>
    <w:rsid w:val="00777A68"/>
    <w:rsid w:val="0078078D"/>
    <w:rsid w:val="0078169E"/>
    <w:rsid w:val="007819C3"/>
    <w:rsid w:val="00783375"/>
    <w:rsid w:val="00784105"/>
    <w:rsid w:val="00784556"/>
    <w:rsid w:val="007903BB"/>
    <w:rsid w:val="007908C7"/>
    <w:rsid w:val="007932E0"/>
    <w:rsid w:val="00794BE3"/>
    <w:rsid w:val="007952EF"/>
    <w:rsid w:val="0079799E"/>
    <w:rsid w:val="00797A0E"/>
    <w:rsid w:val="007A0407"/>
    <w:rsid w:val="007A059A"/>
    <w:rsid w:val="007A15E0"/>
    <w:rsid w:val="007A4FB0"/>
    <w:rsid w:val="007A5090"/>
    <w:rsid w:val="007A52CB"/>
    <w:rsid w:val="007A565C"/>
    <w:rsid w:val="007A5B50"/>
    <w:rsid w:val="007A6623"/>
    <w:rsid w:val="007A7035"/>
    <w:rsid w:val="007A716D"/>
    <w:rsid w:val="007A78FE"/>
    <w:rsid w:val="007B20D2"/>
    <w:rsid w:val="007B2569"/>
    <w:rsid w:val="007B34B1"/>
    <w:rsid w:val="007B4BE1"/>
    <w:rsid w:val="007B52F6"/>
    <w:rsid w:val="007C0442"/>
    <w:rsid w:val="007C4230"/>
    <w:rsid w:val="007C482F"/>
    <w:rsid w:val="007C4C2B"/>
    <w:rsid w:val="007C4D90"/>
    <w:rsid w:val="007C6B87"/>
    <w:rsid w:val="007C7B07"/>
    <w:rsid w:val="007D160B"/>
    <w:rsid w:val="007D3142"/>
    <w:rsid w:val="007D3904"/>
    <w:rsid w:val="007D5859"/>
    <w:rsid w:val="007D6D6D"/>
    <w:rsid w:val="007D790B"/>
    <w:rsid w:val="007E0C6F"/>
    <w:rsid w:val="007E141B"/>
    <w:rsid w:val="007E22EC"/>
    <w:rsid w:val="007E3855"/>
    <w:rsid w:val="007E39B2"/>
    <w:rsid w:val="007E3E67"/>
    <w:rsid w:val="007E6FA8"/>
    <w:rsid w:val="007E7A66"/>
    <w:rsid w:val="007F0974"/>
    <w:rsid w:val="007F2C88"/>
    <w:rsid w:val="007F3FAE"/>
    <w:rsid w:val="007F550E"/>
    <w:rsid w:val="00800157"/>
    <w:rsid w:val="00801C89"/>
    <w:rsid w:val="00810593"/>
    <w:rsid w:val="00812294"/>
    <w:rsid w:val="00814608"/>
    <w:rsid w:val="00814F8D"/>
    <w:rsid w:val="008153E5"/>
    <w:rsid w:val="00815A1F"/>
    <w:rsid w:val="00815F5D"/>
    <w:rsid w:val="0082135E"/>
    <w:rsid w:val="008235EF"/>
    <w:rsid w:val="00823D16"/>
    <w:rsid w:val="00824020"/>
    <w:rsid w:val="00826214"/>
    <w:rsid w:val="0083015A"/>
    <w:rsid w:val="00830473"/>
    <w:rsid w:val="00830A06"/>
    <w:rsid w:val="00830C49"/>
    <w:rsid w:val="00831031"/>
    <w:rsid w:val="008311D9"/>
    <w:rsid w:val="00831C9E"/>
    <w:rsid w:val="00832206"/>
    <w:rsid w:val="00832586"/>
    <w:rsid w:val="008350FD"/>
    <w:rsid w:val="0083517C"/>
    <w:rsid w:val="008362A3"/>
    <w:rsid w:val="008372D4"/>
    <w:rsid w:val="008407AB"/>
    <w:rsid w:val="008420E5"/>
    <w:rsid w:val="00843834"/>
    <w:rsid w:val="00844504"/>
    <w:rsid w:val="00844A8C"/>
    <w:rsid w:val="00850CF7"/>
    <w:rsid w:val="00851303"/>
    <w:rsid w:val="00852CAC"/>
    <w:rsid w:val="00852D04"/>
    <w:rsid w:val="0085319A"/>
    <w:rsid w:val="008553C5"/>
    <w:rsid w:val="00855CF7"/>
    <w:rsid w:val="00855D47"/>
    <w:rsid w:val="00856E23"/>
    <w:rsid w:val="00860255"/>
    <w:rsid w:val="008604FA"/>
    <w:rsid w:val="008605ED"/>
    <w:rsid w:val="00862508"/>
    <w:rsid w:val="0086275D"/>
    <w:rsid w:val="00862E53"/>
    <w:rsid w:val="008648CD"/>
    <w:rsid w:val="00864F40"/>
    <w:rsid w:val="00865D91"/>
    <w:rsid w:val="00866D5A"/>
    <w:rsid w:val="00867274"/>
    <w:rsid w:val="00867537"/>
    <w:rsid w:val="008733D2"/>
    <w:rsid w:val="00874764"/>
    <w:rsid w:val="008763B8"/>
    <w:rsid w:val="00876D43"/>
    <w:rsid w:val="0087796F"/>
    <w:rsid w:val="008814B6"/>
    <w:rsid w:val="0088156C"/>
    <w:rsid w:val="00883A32"/>
    <w:rsid w:val="008841F0"/>
    <w:rsid w:val="00884FC6"/>
    <w:rsid w:val="00885E6A"/>
    <w:rsid w:val="008870B7"/>
    <w:rsid w:val="00887500"/>
    <w:rsid w:val="00891025"/>
    <w:rsid w:val="008924AE"/>
    <w:rsid w:val="00892518"/>
    <w:rsid w:val="008938AA"/>
    <w:rsid w:val="008943D1"/>
    <w:rsid w:val="0089451F"/>
    <w:rsid w:val="00896DE1"/>
    <w:rsid w:val="008A2E0D"/>
    <w:rsid w:val="008A36A5"/>
    <w:rsid w:val="008A43D1"/>
    <w:rsid w:val="008A5124"/>
    <w:rsid w:val="008A5973"/>
    <w:rsid w:val="008A6AFB"/>
    <w:rsid w:val="008A6B65"/>
    <w:rsid w:val="008B074B"/>
    <w:rsid w:val="008B153E"/>
    <w:rsid w:val="008B160D"/>
    <w:rsid w:val="008B27AE"/>
    <w:rsid w:val="008B3C7C"/>
    <w:rsid w:val="008B43B0"/>
    <w:rsid w:val="008B5C12"/>
    <w:rsid w:val="008B5D49"/>
    <w:rsid w:val="008B6D8D"/>
    <w:rsid w:val="008C09B8"/>
    <w:rsid w:val="008C2AA5"/>
    <w:rsid w:val="008C3AD7"/>
    <w:rsid w:val="008C45B6"/>
    <w:rsid w:val="008C461A"/>
    <w:rsid w:val="008C7203"/>
    <w:rsid w:val="008C76AA"/>
    <w:rsid w:val="008C77C1"/>
    <w:rsid w:val="008D415F"/>
    <w:rsid w:val="008D44B6"/>
    <w:rsid w:val="008D49AD"/>
    <w:rsid w:val="008D607A"/>
    <w:rsid w:val="008E2AFC"/>
    <w:rsid w:val="008E55AD"/>
    <w:rsid w:val="008E56A9"/>
    <w:rsid w:val="008E5FAA"/>
    <w:rsid w:val="008E66F2"/>
    <w:rsid w:val="008E713E"/>
    <w:rsid w:val="008E7360"/>
    <w:rsid w:val="008F0D8D"/>
    <w:rsid w:val="008F5654"/>
    <w:rsid w:val="008F58DD"/>
    <w:rsid w:val="008F73BA"/>
    <w:rsid w:val="00902F92"/>
    <w:rsid w:val="00903882"/>
    <w:rsid w:val="00903902"/>
    <w:rsid w:val="00905F33"/>
    <w:rsid w:val="00906063"/>
    <w:rsid w:val="0090691C"/>
    <w:rsid w:val="009108E7"/>
    <w:rsid w:val="0091162B"/>
    <w:rsid w:val="009116D2"/>
    <w:rsid w:val="00911EEE"/>
    <w:rsid w:val="0091262D"/>
    <w:rsid w:val="00914D29"/>
    <w:rsid w:val="0091557A"/>
    <w:rsid w:val="00916025"/>
    <w:rsid w:val="009163DB"/>
    <w:rsid w:val="009166A3"/>
    <w:rsid w:val="00916BE6"/>
    <w:rsid w:val="00917C48"/>
    <w:rsid w:val="00921456"/>
    <w:rsid w:val="00924EE2"/>
    <w:rsid w:val="00932C7A"/>
    <w:rsid w:val="009334D4"/>
    <w:rsid w:val="0093371E"/>
    <w:rsid w:val="00933A08"/>
    <w:rsid w:val="00935E49"/>
    <w:rsid w:val="00936F67"/>
    <w:rsid w:val="00937E13"/>
    <w:rsid w:val="00941535"/>
    <w:rsid w:val="00942A16"/>
    <w:rsid w:val="00942F25"/>
    <w:rsid w:val="00945921"/>
    <w:rsid w:val="00947C6C"/>
    <w:rsid w:val="0095188A"/>
    <w:rsid w:val="00951BAC"/>
    <w:rsid w:val="009531DD"/>
    <w:rsid w:val="0095623E"/>
    <w:rsid w:val="00956623"/>
    <w:rsid w:val="009570E1"/>
    <w:rsid w:val="00960D06"/>
    <w:rsid w:val="0096151F"/>
    <w:rsid w:val="00961C73"/>
    <w:rsid w:val="0096288C"/>
    <w:rsid w:val="00965144"/>
    <w:rsid w:val="00965895"/>
    <w:rsid w:val="00966D73"/>
    <w:rsid w:val="0096700C"/>
    <w:rsid w:val="00970EAA"/>
    <w:rsid w:val="009712C8"/>
    <w:rsid w:val="009722B1"/>
    <w:rsid w:val="00972601"/>
    <w:rsid w:val="00972B43"/>
    <w:rsid w:val="00973724"/>
    <w:rsid w:val="00974FA2"/>
    <w:rsid w:val="00976665"/>
    <w:rsid w:val="00976D47"/>
    <w:rsid w:val="009771E4"/>
    <w:rsid w:val="00977D39"/>
    <w:rsid w:val="009810A8"/>
    <w:rsid w:val="00981598"/>
    <w:rsid w:val="009836C3"/>
    <w:rsid w:val="00985D17"/>
    <w:rsid w:val="0099027B"/>
    <w:rsid w:val="00992678"/>
    <w:rsid w:val="00994867"/>
    <w:rsid w:val="00994AE8"/>
    <w:rsid w:val="00994B65"/>
    <w:rsid w:val="00994D8D"/>
    <w:rsid w:val="00997443"/>
    <w:rsid w:val="00997B2B"/>
    <w:rsid w:val="009A19EE"/>
    <w:rsid w:val="009A70DC"/>
    <w:rsid w:val="009A799A"/>
    <w:rsid w:val="009B1029"/>
    <w:rsid w:val="009B15CE"/>
    <w:rsid w:val="009B3051"/>
    <w:rsid w:val="009B672B"/>
    <w:rsid w:val="009B6E07"/>
    <w:rsid w:val="009B72A9"/>
    <w:rsid w:val="009B73CC"/>
    <w:rsid w:val="009C02A3"/>
    <w:rsid w:val="009C0A3E"/>
    <w:rsid w:val="009C2360"/>
    <w:rsid w:val="009C2565"/>
    <w:rsid w:val="009C3E39"/>
    <w:rsid w:val="009C4B75"/>
    <w:rsid w:val="009C4C80"/>
    <w:rsid w:val="009C797B"/>
    <w:rsid w:val="009C7C22"/>
    <w:rsid w:val="009C7C94"/>
    <w:rsid w:val="009D084E"/>
    <w:rsid w:val="009D0A32"/>
    <w:rsid w:val="009D1020"/>
    <w:rsid w:val="009D15E2"/>
    <w:rsid w:val="009D3D97"/>
    <w:rsid w:val="009D4619"/>
    <w:rsid w:val="009D4B04"/>
    <w:rsid w:val="009D697A"/>
    <w:rsid w:val="009E1812"/>
    <w:rsid w:val="009E2DDC"/>
    <w:rsid w:val="009E339D"/>
    <w:rsid w:val="009E6714"/>
    <w:rsid w:val="009F1442"/>
    <w:rsid w:val="009F2D20"/>
    <w:rsid w:val="009F3703"/>
    <w:rsid w:val="009F5AED"/>
    <w:rsid w:val="009F62B4"/>
    <w:rsid w:val="009F6387"/>
    <w:rsid w:val="009F6EA2"/>
    <w:rsid w:val="009F70C1"/>
    <w:rsid w:val="009F70C7"/>
    <w:rsid w:val="00A00A2F"/>
    <w:rsid w:val="00A00D64"/>
    <w:rsid w:val="00A01A29"/>
    <w:rsid w:val="00A04ED4"/>
    <w:rsid w:val="00A05150"/>
    <w:rsid w:val="00A0717D"/>
    <w:rsid w:val="00A07934"/>
    <w:rsid w:val="00A13CA5"/>
    <w:rsid w:val="00A140A5"/>
    <w:rsid w:val="00A14452"/>
    <w:rsid w:val="00A14F47"/>
    <w:rsid w:val="00A15A24"/>
    <w:rsid w:val="00A16DA1"/>
    <w:rsid w:val="00A21140"/>
    <w:rsid w:val="00A21431"/>
    <w:rsid w:val="00A22094"/>
    <w:rsid w:val="00A227D7"/>
    <w:rsid w:val="00A23D78"/>
    <w:rsid w:val="00A2591A"/>
    <w:rsid w:val="00A267B0"/>
    <w:rsid w:val="00A272AB"/>
    <w:rsid w:val="00A2745D"/>
    <w:rsid w:val="00A303A6"/>
    <w:rsid w:val="00A316EF"/>
    <w:rsid w:val="00A318D4"/>
    <w:rsid w:val="00A336E3"/>
    <w:rsid w:val="00A33A06"/>
    <w:rsid w:val="00A36FA0"/>
    <w:rsid w:val="00A37382"/>
    <w:rsid w:val="00A401C9"/>
    <w:rsid w:val="00A4161C"/>
    <w:rsid w:val="00A421D1"/>
    <w:rsid w:val="00A44C29"/>
    <w:rsid w:val="00A44E22"/>
    <w:rsid w:val="00A46A34"/>
    <w:rsid w:val="00A4752B"/>
    <w:rsid w:val="00A513B8"/>
    <w:rsid w:val="00A514F6"/>
    <w:rsid w:val="00A51F06"/>
    <w:rsid w:val="00A54646"/>
    <w:rsid w:val="00A55C11"/>
    <w:rsid w:val="00A55DED"/>
    <w:rsid w:val="00A57278"/>
    <w:rsid w:val="00A62A6B"/>
    <w:rsid w:val="00A64063"/>
    <w:rsid w:val="00A65138"/>
    <w:rsid w:val="00A65D1D"/>
    <w:rsid w:val="00A66C69"/>
    <w:rsid w:val="00A67080"/>
    <w:rsid w:val="00A677D9"/>
    <w:rsid w:val="00A67C49"/>
    <w:rsid w:val="00A67EB2"/>
    <w:rsid w:val="00A71FA1"/>
    <w:rsid w:val="00A74688"/>
    <w:rsid w:val="00A7510D"/>
    <w:rsid w:val="00A75B21"/>
    <w:rsid w:val="00A77C1D"/>
    <w:rsid w:val="00A807FD"/>
    <w:rsid w:val="00A80913"/>
    <w:rsid w:val="00A80ED0"/>
    <w:rsid w:val="00A81E55"/>
    <w:rsid w:val="00A829ED"/>
    <w:rsid w:val="00A8611E"/>
    <w:rsid w:val="00A86C44"/>
    <w:rsid w:val="00A86C6B"/>
    <w:rsid w:val="00A87D94"/>
    <w:rsid w:val="00A95E65"/>
    <w:rsid w:val="00A9691C"/>
    <w:rsid w:val="00A96A0B"/>
    <w:rsid w:val="00A973B1"/>
    <w:rsid w:val="00A973DA"/>
    <w:rsid w:val="00A97B79"/>
    <w:rsid w:val="00AA01F3"/>
    <w:rsid w:val="00AA14DF"/>
    <w:rsid w:val="00AA2A5A"/>
    <w:rsid w:val="00AA5455"/>
    <w:rsid w:val="00AA74EE"/>
    <w:rsid w:val="00AB19E8"/>
    <w:rsid w:val="00AB2070"/>
    <w:rsid w:val="00AB2071"/>
    <w:rsid w:val="00AB25C4"/>
    <w:rsid w:val="00AB26AE"/>
    <w:rsid w:val="00AB3532"/>
    <w:rsid w:val="00AB6896"/>
    <w:rsid w:val="00AB6F54"/>
    <w:rsid w:val="00AC27EF"/>
    <w:rsid w:val="00AC2960"/>
    <w:rsid w:val="00AC57E6"/>
    <w:rsid w:val="00AC593B"/>
    <w:rsid w:val="00AC7064"/>
    <w:rsid w:val="00AD04C1"/>
    <w:rsid w:val="00AD0518"/>
    <w:rsid w:val="00AD15FC"/>
    <w:rsid w:val="00AD1EBF"/>
    <w:rsid w:val="00AD24AE"/>
    <w:rsid w:val="00AD2565"/>
    <w:rsid w:val="00AD416F"/>
    <w:rsid w:val="00AD497F"/>
    <w:rsid w:val="00AD4ABB"/>
    <w:rsid w:val="00AD588E"/>
    <w:rsid w:val="00AD6AE6"/>
    <w:rsid w:val="00AD6F85"/>
    <w:rsid w:val="00AE0889"/>
    <w:rsid w:val="00AE2084"/>
    <w:rsid w:val="00AE2264"/>
    <w:rsid w:val="00AE3A5A"/>
    <w:rsid w:val="00AE3E2A"/>
    <w:rsid w:val="00AE4D5E"/>
    <w:rsid w:val="00AE533C"/>
    <w:rsid w:val="00AE5EF0"/>
    <w:rsid w:val="00AF1275"/>
    <w:rsid w:val="00AF14AB"/>
    <w:rsid w:val="00AF192E"/>
    <w:rsid w:val="00AF3693"/>
    <w:rsid w:val="00AF3C38"/>
    <w:rsid w:val="00AF60D1"/>
    <w:rsid w:val="00AF75E1"/>
    <w:rsid w:val="00B00D4A"/>
    <w:rsid w:val="00B01C34"/>
    <w:rsid w:val="00B01FE6"/>
    <w:rsid w:val="00B04E43"/>
    <w:rsid w:val="00B0605D"/>
    <w:rsid w:val="00B06C74"/>
    <w:rsid w:val="00B1009F"/>
    <w:rsid w:val="00B100A5"/>
    <w:rsid w:val="00B101BD"/>
    <w:rsid w:val="00B10322"/>
    <w:rsid w:val="00B11439"/>
    <w:rsid w:val="00B13105"/>
    <w:rsid w:val="00B1327D"/>
    <w:rsid w:val="00B14BF0"/>
    <w:rsid w:val="00B15A34"/>
    <w:rsid w:val="00B16FA3"/>
    <w:rsid w:val="00B17833"/>
    <w:rsid w:val="00B17CBC"/>
    <w:rsid w:val="00B203F4"/>
    <w:rsid w:val="00B21B87"/>
    <w:rsid w:val="00B224D0"/>
    <w:rsid w:val="00B22BA9"/>
    <w:rsid w:val="00B23E08"/>
    <w:rsid w:val="00B24747"/>
    <w:rsid w:val="00B24BFD"/>
    <w:rsid w:val="00B27851"/>
    <w:rsid w:val="00B27C31"/>
    <w:rsid w:val="00B27CD0"/>
    <w:rsid w:val="00B315F4"/>
    <w:rsid w:val="00B32775"/>
    <w:rsid w:val="00B341AC"/>
    <w:rsid w:val="00B3766A"/>
    <w:rsid w:val="00B40628"/>
    <w:rsid w:val="00B421F1"/>
    <w:rsid w:val="00B42A86"/>
    <w:rsid w:val="00B42F40"/>
    <w:rsid w:val="00B436F3"/>
    <w:rsid w:val="00B447B3"/>
    <w:rsid w:val="00B44BE0"/>
    <w:rsid w:val="00B45034"/>
    <w:rsid w:val="00B45111"/>
    <w:rsid w:val="00B454AE"/>
    <w:rsid w:val="00B46C94"/>
    <w:rsid w:val="00B5408F"/>
    <w:rsid w:val="00B55D15"/>
    <w:rsid w:val="00B56576"/>
    <w:rsid w:val="00B56854"/>
    <w:rsid w:val="00B56A21"/>
    <w:rsid w:val="00B56E4E"/>
    <w:rsid w:val="00B57376"/>
    <w:rsid w:val="00B620E0"/>
    <w:rsid w:val="00B653F1"/>
    <w:rsid w:val="00B6568B"/>
    <w:rsid w:val="00B67BAB"/>
    <w:rsid w:val="00B7008E"/>
    <w:rsid w:val="00B7116C"/>
    <w:rsid w:val="00B71FC6"/>
    <w:rsid w:val="00B72C99"/>
    <w:rsid w:val="00B7360B"/>
    <w:rsid w:val="00B737CB"/>
    <w:rsid w:val="00B741A0"/>
    <w:rsid w:val="00B75B0C"/>
    <w:rsid w:val="00B7722E"/>
    <w:rsid w:val="00B77438"/>
    <w:rsid w:val="00B83A2D"/>
    <w:rsid w:val="00B849DA"/>
    <w:rsid w:val="00B92974"/>
    <w:rsid w:val="00B9299D"/>
    <w:rsid w:val="00B953E0"/>
    <w:rsid w:val="00B9540F"/>
    <w:rsid w:val="00B95A74"/>
    <w:rsid w:val="00B97C96"/>
    <w:rsid w:val="00B97D7A"/>
    <w:rsid w:val="00BA0B69"/>
    <w:rsid w:val="00BA2CAB"/>
    <w:rsid w:val="00BA457A"/>
    <w:rsid w:val="00BA48D1"/>
    <w:rsid w:val="00BA6CEA"/>
    <w:rsid w:val="00BA7A52"/>
    <w:rsid w:val="00BB0AAB"/>
    <w:rsid w:val="00BB23EB"/>
    <w:rsid w:val="00BB3527"/>
    <w:rsid w:val="00BB5A7E"/>
    <w:rsid w:val="00BB61BE"/>
    <w:rsid w:val="00BB6FB8"/>
    <w:rsid w:val="00BB7A40"/>
    <w:rsid w:val="00BC065E"/>
    <w:rsid w:val="00BC0E8B"/>
    <w:rsid w:val="00BC1A3F"/>
    <w:rsid w:val="00BC1A7C"/>
    <w:rsid w:val="00BC28F5"/>
    <w:rsid w:val="00BC6FC0"/>
    <w:rsid w:val="00BC784B"/>
    <w:rsid w:val="00BD0F01"/>
    <w:rsid w:val="00BD30AD"/>
    <w:rsid w:val="00BD315A"/>
    <w:rsid w:val="00BD511E"/>
    <w:rsid w:val="00BD5F79"/>
    <w:rsid w:val="00BD6093"/>
    <w:rsid w:val="00BD6873"/>
    <w:rsid w:val="00BD6F93"/>
    <w:rsid w:val="00BD71B2"/>
    <w:rsid w:val="00BD7E62"/>
    <w:rsid w:val="00BE02D1"/>
    <w:rsid w:val="00BE3996"/>
    <w:rsid w:val="00BE492A"/>
    <w:rsid w:val="00BE67C0"/>
    <w:rsid w:val="00BE6A7D"/>
    <w:rsid w:val="00BE75E5"/>
    <w:rsid w:val="00BE7E57"/>
    <w:rsid w:val="00BF0FCA"/>
    <w:rsid w:val="00BF157C"/>
    <w:rsid w:val="00BF1BCD"/>
    <w:rsid w:val="00BF21A6"/>
    <w:rsid w:val="00BF25F4"/>
    <w:rsid w:val="00BF39BE"/>
    <w:rsid w:val="00BF5212"/>
    <w:rsid w:val="00BF61B4"/>
    <w:rsid w:val="00BF674E"/>
    <w:rsid w:val="00C0151E"/>
    <w:rsid w:val="00C0321C"/>
    <w:rsid w:val="00C04128"/>
    <w:rsid w:val="00C05312"/>
    <w:rsid w:val="00C05D37"/>
    <w:rsid w:val="00C06101"/>
    <w:rsid w:val="00C102D2"/>
    <w:rsid w:val="00C10F21"/>
    <w:rsid w:val="00C115EB"/>
    <w:rsid w:val="00C11D77"/>
    <w:rsid w:val="00C15B2D"/>
    <w:rsid w:val="00C1666A"/>
    <w:rsid w:val="00C16AF6"/>
    <w:rsid w:val="00C20C52"/>
    <w:rsid w:val="00C23876"/>
    <w:rsid w:val="00C2576A"/>
    <w:rsid w:val="00C25B02"/>
    <w:rsid w:val="00C27BF7"/>
    <w:rsid w:val="00C27E79"/>
    <w:rsid w:val="00C333F5"/>
    <w:rsid w:val="00C3410E"/>
    <w:rsid w:val="00C342D8"/>
    <w:rsid w:val="00C36930"/>
    <w:rsid w:val="00C377C4"/>
    <w:rsid w:val="00C419A2"/>
    <w:rsid w:val="00C427E1"/>
    <w:rsid w:val="00C42938"/>
    <w:rsid w:val="00C42FA2"/>
    <w:rsid w:val="00C43650"/>
    <w:rsid w:val="00C43BAE"/>
    <w:rsid w:val="00C456E3"/>
    <w:rsid w:val="00C462A0"/>
    <w:rsid w:val="00C46A43"/>
    <w:rsid w:val="00C47C21"/>
    <w:rsid w:val="00C53939"/>
    <w:rsid w:val="00C55AC2"/>
    <w:rsid w:val="00C57489"/>
    <w:rsid w:val="00C60393"/>
    <w:rsid w:val="00C636AA"/>
    <w:rsid w:val="00C666C7"/>
    <w:rsid w:val="00C6759C"/>
    <w:rsid w:val="00C7038A"/>
    <w:rsid w:val="00C71483"/>
    <w:rsid w:val="00C72F1A"/>
    <w:rsid w:val="00C72FE3"/>
    <w:rsid w:val="00C730E3"/>
    <w:rsid w:val="00C743EE"/>
    <w:rsid w:val="00C744B1"/>
    <w:rsid w:val="00C74CFE"/>
    <w:rsid w:val="00C77B26"/>
    <w:rsid w:val="00C80169"/>
    <w:rsid w:val="00C80556"/>
    <w:rsid w:val="00C807D2"/>
    <w:rsid w:val="00C8291C"/>
    <w:rsid w:val="00C82A37"/>
    <w:rsid w:val="00C82FD2"/>
    <w:rsid w:val="00C83E32"/>
    <w:rsid w:val="00C841B1"/>
    <w:rsid w:val="00C848B0"/>
    <w:rsid w:val="00C8526F"/>
    <w:rsid w:val="00C86641"/>
    <w:rsid w:val="00C87717"/>
    <w:rsid w:val="00C87794"/>
    <w:rsid w:val="00C9112A"/>
    <w:rsid w:val="00C93923"/>
    <w:rsid w:val="00C94C67"/>
    <w:rsid w:val="00C963E2"/>
    <w:rsid w:val="00C96CF5"/>
    <w:rsid w:val="00CA1524"/>
    <w:rsid w:val="00CA4D5A"/>
    <w:rsid w:val="00CA73E2"/>
    <w:rsid w:val="00CB1134"/>
    <w:rsid w:val="00CB19CE"/>
    <w:rsid w:val="00CB1BD5"/>
    <w:rsid w:val="00CB1D19"/>
    <w:rsid w:val="00CB2887"/>
    <w:rsid w:val="00CB354D"/>
    <w:rsid w:val="00CB62D0"/>
    <w:rsid w:val="00CB65CE"/>
    <w:rsid w:val="00CB7313"/>
    <w:rsid w:val="00CC0C1E"/>
    <w:rsid w:val="00CC10D7"/>
    <w:rsid w:val="00CC117F"/>
    <w:rsid w:val="00CC4132"/>
    <w:rsid w:val="00CC620C"/>
    <w:rsid w:val="00CC70DF"/>
    <w:rsid w:val="00CD0350"/>
    <w:rsid w:val="00CD07A2"/>
    <w:rsid w:val="00CD102E"/>
    <w:rsid w:val="00CD1585"/>
    <w:rsid w:val="00CD1C5E"/>
    <w:rsid w:val="00CD2F39"/>
    <w:rsid w:val="00CD3841"/>
    <w:rsid w:val="00CE17B4"/>
    <w:rsid w:val="00CE1A41"/>
    <w:rsid w:val="00CE1D2D"/>
    <w:rsid w:val="00CE25B4"/>
    <w:rsid w:val="00CE3196"/>
    <w:rsid w:val="00CE412F"/>
    <w:rsid w:val="00CE5033"/>
    <w:rsid w:val="00CF06F2"/>
    <w:rsid w:val="00CF1DF6"/>
    <w:rsid w:val="00D004A3"/>
    <w:rsid w:val="00D0055C"/>
    <w:rsid w:val="00D00C68"/>
    <w:rsid w:val="00D01815"/>
    <w:rsid w:val="00D02436"/>
    <w:rsid w:val="00D0371B"/>
    <w:rsid w:val="00D03AF2"/>
    <w:rsid w:val="00D04458"/>
    <w:rsid w:val="00D073A2"/>
    <w:rsid w:val="00D10256"/>
    <w:rsid w:val="00D10C0D"/>
    <w:rsid w:val="00D113AF"/>
    <w:rsid w:val="00D117FF"/>
    <w:rsid w:val="00D12187"/>
    <w:rsid w:val="00D1244F"/>
    <w:rsid w:val="00D12B04"/>
    <w:rsid w:val="00D130BC"/>
    <w:rsid w:val="00D13105"/>
    <w:rsid w:val="00D137A5"/>
    <w:rsid w:val="00D15C1F"/>
    <w:rsid w:val="00D20E17"/>
    <w:rsid w:val="00D21E43"/>
    <w:rsid w:val="00D229C0"/>
    <w:rsid w:val="00D231F7"/>
    <w:rsid w:val="00D23995"/>
    <w:rsid w:val="00D24676"/>
    <w:rsid w:val="00D24AEB"/>
    <w:rsid w:val="00D252D2"/>
    <w:rsid w:val="00D25941"/>
    <w:rsid w:val="00D27042"/>
    <w:rsid w:val="00D276A5"/>
    <w:rsid w:val="00D279A1"/>
    <w:rsid w:val="00D30D97"/>
    <w:rsid w:val="00D31ED7"/>
    <w:rsid w:val="00D32381"/>
    <w:rsid w:val="00D32671"/>
    <w:rsid w:val="00D34A19"/>
    <w:rsid w:val="00D34BD5"/>
    <w:rsid w:val="00D35DD3"/>
    <w:rsid w:val="00D367EC"/>
    <w:rsid w:val="00D36A54"/>
    <w:rsid w:val="00D3763A"/>
    <w:rsid w:val="00D3764B"/>
    <w:rsid w:val="00D37A40"/>
    <w:rsid w:val="00D4127A"/>
    <w:rsid w:val="00D41531"/>
    <w:rsid w:val="00D43684"/>
    <w:rsid w:val="00D4412C"/>
    <w:rsid w:val="00D44B05"/>
    <w:rsid w:val="00D44BD3"/>
    <w:rsid w:val="00D45BF8"/>
    <w:rsid w:val="00D45EE2"/>
    <w:rsid w:val="00D46197"/>
    <w:rsid w:val="00D46A21"/>
    <w:rsid w:val="00D471D1"/>
    <w:rsid w:val="00D5129F"/>
    <w:rsid w:val="00D51BA8"/>
    <w:rsid w:val="00D52F81"/>
    <w:rsid w:val="00D5485B"/>
    <w:rsid w:val="00D56DD2"/>
    <w:rsid w:val="00D64A30"/>
    <w:rsid w:val="00D66231"/>
    <w:rsid w:val="00D662EA"/>
    <w:rsid w:val="00D670F4"/>
    <w:rsid w:val="00D672EA"/>
    <w:rsid w:val="00D70394"/>
    <w:rsid w:val="00D71A2E"/>
    <w:rsid w:val="00D731DC"/>
    <w:rsid w:val="00D753E1"/>
    <w:rsid w:val="00D75897"/>
    <w:rsid w:val="00D8092B"/>
    <w:rsid w:val="00D814CE"/>
    <w:rsid w:val="00D81685"/>
    <w:rsid w:val="00D8263E"/>
    <w:rsid w:val="00D82C93"/>
    <w:rsid w:val="00D8326C"/>
    <w:rsid w:val="00D849B1"/>
    <w:rsid w:val="00D84C14"/>
    <w:rsid w:val="00D85A11"/>
    <w:rsid w:val="00D85C8A"/>
    <w:rsid w:val="00D875B1"/>
    <w:rsid w:val="00D90054"/>
    <w:rsid w:val="00D90146"/>
    <w:rsid w:val="00D90613"/>
    <w:rsid w:val="00D912CF"/>
    <w:rsid w:val="00D91B22"/>
    <w:rsid w:val="00D937C5"/>
    <w:rsid w:val="00D946C8"/>
    <w:rsid w:val="00D9507A"/>
    <w:rsid w:val="00D95791"/>
    <w:rsid w:val="00D95B44"/>
    <w:rsid w:val="00D95E78"/>
    <w:rsid w:val="00D97C7B"/>
    <w:rsid w:val="00DA10CB"/>
    <w:rsid w:val="00DA2BE4"/>
    <w:rsid w:val="00DA2CBA"/>
    <w:rsid w:val="00DA4536"/>
    <w:rsid w:val="00DA6025"/>
    <w:rsid w:val="00DA65A8"/>
    <w:rsid w:val="00DA697F"/>
    <w:rsid w:val="00DA783B"/>
    <w:rsid w:val="00DB14B4"/>
    <w:rsid w:val="00DB1EE1"/>
    <w:rsid w:val="00DC1C96"/>
    <w:rsid w:val="00DC202C"/>
    <w:rsid w:val="00DC2150"/>
    <w:rsid w:val="00DC314D"/>
    <w:rsid w:val="00DC3666"/>
    <w:rsid w:val="00DC5484"/>
    <w:rsid w:val="00DD0475"/>
    <w:rsid w:val="00DD0AA0"/>
    <w:rsid w:val="00DD1F86"/>
    <w:rsid w:val="00DD24B0"/>
    <w:rsid w:val="00DD2B7D"/>
    <w:rsid w:val="00DD3970"/>
    <w:rsid w:val="00DD4128"/>
    <w:rsid w:val="00DD423A"/>
    <w:rsid w:val="00DD67B2"/>
    <w:rsid w:val="00DD70B8"/>
    <w:rsid w:val="00DE0ACE"/>
    <w:rsid w:val="00DE0D17"/>
    <w:rsid w:val="00DE0DFE"/>
    <w:rsid w:val="00DE1595"/>
    <w:rsid w:val="00DE1A13"/>
    <w:rsid w:val="00DE4CE0"/>
    <w:rsid w:val="00DE5FDE"/>
    <w:rsid w:val="00DE6DF6"/>
    <w:rsid w:val="00DE7F38"/>
    <w:rsid w:val="00DF0207"/>
    <w:rsid w:val="00DF0855"/>
    <w:rsid w:val="00DF20F2"/>
    <w:rsid w:val="00DF35BC"/>
    <w:rsid w:val="00DF3740"/>
    <w:rsid w:val="00DF4BB2"/>
    <w:rsid w:val="00DF4EA0"/>
    <w:rsid w:val="00DF535A"/>
    <w:rsid w:val="00DF60A4"/>
    <w:rsid w:val="00DF6A89"/>
    <w:rsid w:val="00DF7CE4"/>
    <w:rsid w:val="00DF7DD8"/>
    <w:rsid w:val="00E06029"/>
    <w:rsid w:val="00E07011"/>
    <w:rsid w:val="00E07AD8"/>
    <w:rsid w:val="00E07AEA"/>
    <w:rsid w:val="00E07F1C"/>
    <w:rsid w:val="00E107C7"/>
    <w:rsid w:val="00E10F7B"/>
    <w:rsid w:val="00E11AC4"/>
    <w:rsid w:val="00E11C36"/>
    <w:rsid w:val="00E134BB"/>
    <w:rsid w:val="00E1387D"/>
    <w:rsid w:val="00E13BFA"/>
    <w:rsid w:val="00E14980"/>
    <w:rsid w:val="00E1757C"/>
    <w:rsid w:val="00E17C24"/>
    <w:rsid w:val="00E17EF8"/>
    <w:rsid w:val="00E204DA"/>
    <w:rsid w:val="00E2087F"/>
    <w:rsid w:val="00E22681"/>
    <w:rsid w:val="00E24AF1"/>
    <w:rsid w:val="00E26563"/>
    <w:rsid w:val="00E26852"/>
    <w:rsid w:val="00E26BE6"/>
    <w:rsid w:val="00E2728A"/>
    <w:rsid w:val="00E33524"/>
    <w:rsid w:val="00E3467D"/>
    <w:rsid w:val="00E34825"/>
    <w:rsid w:val="00E35C15"/>
    <w:rsid w:val="00E36CBF"/>
    <w:rsid w:val="00E37275"/>
    <w:rsid w:val="00E423D7"/>
    <w:rsid w:val="00E441A2"/>
    <w:rsid w:val="00E44DC4"/>
    <w:rsid w:val="00E45C77"/>
    <w:rsid w:val="00E45EF4"/>
    <w:rsid w:val="00E463F7"/>
    <w:rsid w:val="00E4660A"/>
    <w:rsid w:val="00E4664E"/>
    <w:rsid w:val="00E46750"/>
    <w:rsid w:val="00E47B03"/>
    <w:rsid w:val="00E501D5"/>
    <w:rsid w:val="00E515CC"/>
    <w:rsid w:val="00E551C1"/>
    <w:rsid w:val="00E5557E"/>
    <w:rsid w:val="00E56912"/>
    <w:rsid w:val="00E57371"/>
    <w:rsid w:val="00E57AF5"/>
    <w:rsid w:val="00E62C2E"/>
    <w:rsid w:val="00E63A25"/>
    <w:rsid w:val="00E64F7D"/>
    <w:rsid w:val="00E67DFD"/>
    <w:rsid w:val="00E71752"/>
    <w:rsid w:val="00E71D8A"/>
    <w:rsid w:val="00E741FA"/>
    <w:rsid w:val="00E75AFD"/>
    <w:rsid w:val="00E75D59"/>
    <w:rsid w:val="00E76164"/>
    <w:rsid w:val="00E76739"/>
    <w:rsid w:val="00E76CB5"/>
    <w:rsid w:val="00E77C8D"/>
    <w:rsid w:val="00E80B16"/>
    <w:rsid w:val="00E80C20"/>
    <w:rsid w:val="00E813F4"/>
    <w:rsid w:val="00E82928"/>
    <w:rsid w:val="00E842CE"/>
    <w:rsid w:val="00E868BB"/>
    <w:rsid w:val="00E86DBF"/>
    <w:rsid w:val="00E90B87"/>
    <w:rsid w:val="00E92358"/>
    <w:rsid w:val="00E9480F"/>
    <w:rsid w:val="00E95A86"/>
    <w:rsid w:val="00E9629C"/>
    <w:rsid w:val="00E96ABB"/>
    <w:rsid w:val="00EA06CE"/>
    <w:rsid w:val="00EA1688"/>
    <w:rsid w:val="00EA183D"/>
    <w:rsid w:val="00EA3C29"/>
    <w:rsid w:val="00EA3FD2"/>
    <w:rsid w:val="00EA6038"/>
    <w:rsid w:val="00EB54A9"/>
    <w:rsid w:val="00EB5B66"/>
    <w:rsid w:val="00EB6CA1"/>
    <w:rsid w:val="00EB7BE0"/>
    <w:rsid w:val="00EC038D"/>
    <w:rsid w:val="00EC1300"/>
    <w:rsid w:val="00EC1F78"/>
    <w:rsid w:val="00EC20D8"/>
    <w:rsid w:val="00EC2D9C"/>
    <w:rsid w:val="00EC4668"/>
    <w:rsid w:val="00EC4ED5"/>
    <w:rsid w:val="00ED09ED"/>
    <w:rsid w:val="00ED111B"/>
    <w:rsid w:val="00ED1A37"/>
    <w:rsid w:val="00ED2973"/>
    <w:rsid w:val="00ED3313"/>
    <w:rsid w:val="00ED5888"/>
    <w:rsid w:val="00ED5AE8"/>
    <w:rsid w:val="00ED64C8"/>
    <w:rsid w:val="00EE0254"/>
    <w:rsid w:val="00EE05AA"/>
    <w:rsid w:val="00EE0822"/>
    <w:rsid w:val="00EE1398"/>
    <w:rsid w:val="00EE287F"/>
    <w:rsid w:val="00EE6B27"/>
    <w:rsid w:val="00EE6E8E"/>
    <w:rsid w:val="00EF1D90"/>
    <w:rsid w:val="00EF2D82"/>
    <w:rsid w:val="00EF2E66"/>
    <w:rsid w:val="00EF42CE"/>
    <w:rsid w:val="00EF52C4"/>
    <w:rsid w:val="00EF79DA"/>
    <w:rsid w:val="00F00A73"/>
    <w:rsid w:val="00F04349"/>
    <w:rsid w:val="00F05232"/>
    <w:rsid w:val="00F0560E"/>
    <w:rsid w:val="00F05EEF"/>
    <w:rsid w:val="00F05EF6"/>
    <w:rsid w:val="00F110C5"/>
    <w:rsid w:val="00F1304F"/>
    <w:rsid w:val="00F13400"/>
    <w:rsid w:val="00F13469"/>
    <w:rsid w:val="00F134B8"/>
    <w:rsid w:val="00F13F38"/>
    <w:rsid w:val="00F17437"/>
    <w:rsid w:val="00F208B2"/>
    <w:rsid w:val="00F210D1"/>
    <w:rsid w:val="00F22494"/>
    <w:rsid w:val="00F22FF6"/>
    <w:rsid w:val="00F24686"/>
    <w:rsid w:val="00F24D2C"/>
    <w:rsid w:val="00F26A0C"/>
    <w:rsid w:val="00F27895"/>
    <w:rsid w:val="00F315AB"/>
    <w:rsid w:val="00F31B48"/>
    <w:rsid w:val="00F31CE7"/>
    <w:rsid w:val="00F31F74"/>
    <w:rsid w:val="00F32216"/>
    <w:rsid w:val="00F3283E"/>
    <w:rsid w:val="00F3343C"/>
    <w:rsid w:val="00F33EA5"/>
    <w:rsid w:val="00F37157"/>
    <w:rsid w:val="00F37B85"/>
    <w:rsid w:val="00F40642"/>
    <w:rsid w:val="00F4317A"/>
    <w:rsid w:val="00F44798"/>
    <w:rsid w:val="00F45284"/>
    <w:rsid w:val="00F4614A"/>
    <w:rsid w:val="00F4637C"/>
    <w:rsid w:val="00F519FB"/>
    <w:rsid w:val="00F534F4"/>
    <w:rsid w:val="00F54563"/>
    <w:rsid w:val="00F5499B"/>
    <w:rsid w:val="00F569E8"/>
    <w:rsid w:val="00F5708D"/>
    <w:rsid w:val="00F57101"/>
    <w:rsid w:val="00F57367"/>
    <w:rsid w:val="00F57B55"/>
    <w:rsid w:val="00F62D34"/>
    <w:rsid w:val="00F63409"/>
    <w:rsid w:val="00F65AE9"/>
    <w:rsid w:val="00F65E22"/>
    <w:rsid w:val="00F66D6B"/>
    <w:rsid w:val="00F67151"/>
    <w:rsid w:val="00F67E40"/>
    <w:rsid w:val="00F718B4"/>
    <w:rsid w:val="00F71AB4"/>
    <w:rsid w:val="00F71B0E"/>
    <w:rsid w:val="00F72AFE"/>
    <w:rsid w:val="00F72BA1"/>
    <w:rsid w:val="00F736CA"/>
    <w:rsid w:val="00F74266"/>
    <w:rsid w:val="00F75190"/>
    <w:rsid w:val="00F76C52"/>
    <w:rsid w:val="00F809B6"/>
    <w:rsid w:val="00F81A51"/>
    <w:rsid w:val="00F820A6"/>
    <w:rsid w:val="00F83AE9"/>
    <w:rsid w:val="00F85633"/>
    <w:rsid w:val="00F87B8C"/>
    <w:rsid w:val="00F87F87"/>
    <w:rsid w:val="00F90A69"/>
    <w:rsid w:val="00F913C9"/>
    <w:rsid w:val="00F93567"/>
    <w:rsid w:val="00F9370D"/>
    <w:rsid w:val="00F94683"/>
    <w:rsid w:val="00F94B00"/>
    <w:rsid w:val="00F9565A"/>
    <w:rsid w:val="00F963AC"/>
    <w:rsid w:val="00FA062D"/>
    <w:rsid w:val="00FA06E7"/>
    <w:rsid w:val="00FA0FB9"/>
    <w:rsid w:val="00FA4831"/>
    <w:rsid w:val="00FA4E86"/>
    <w:rsid w:val="00FA621B"/>
    <w:rsid w:val="00FA6902"/>
    <w:rsid w:val="00FA75F8"/>
    <w:rsid w:val="00FA78B0"/>
    <w:rsid w:val="00FB0962"/>
    <w:rsid w:val="00FB1DE1"/>
    <w:rsid w:val="00FB25D9"/>
    <w:rsid w:val="00FB25E1"/>
    <w:rsid w:val="00FB4475"/>
    <w:rsid w:val="00FB5DCA"/>
    <w:rsid w:val="00FB67CE"/>
    <w:rsid w:val="00FB6C20"/>
    <w:rsid w:val="00FB7943"/>
    <w:rsid w:val="00FB7CA2"/>
    <w:rsid w:val="00FC064A"/>
    <w:rsid w:val="00FC1560"/>
    <w:rsid w:val="00FC2549"/>
    <w:rsid w:val="00FC28F7"/>
    <w:rsid w:val="00FC3F45"/>
    <w:rsid w:val="00FC4026"/>
    <w:rsid w:val="00FC436A"/>
    <w:rsid w:val="00FC491A"/>
    <w:rsid w:val="00FC600D"/>
    <w:rsid w:val="00FC6170"/>
    <w:rsid w:val="00FC76FE"/>
    <w:rsid w:val="00FD1069"/>
    <w:rsid w:val="00FD491D"/>
    <w:rsid w:val="00FD4C7D"/>
    <w:rsid w:val="00FD5D02"/>
    <w:rsid w:val="00FD6DC2"/>
    <w:rsid w:val="00FE2304"/>
    <w:rsid w:val="00FE439D"/>
    <w:rsid w:val="00FE5BA0"/>
    <w:rsid w:val="00FE61BF"/>
    <w:rsid w:val="00FE7508"/>
    <w:rsid w:val="00FF0164"/>
    <w:rsid w:val="00FF0A42"/>
    <w:rsid w:val="00FF1164"/>
    <w:rsid w:val="00FF37E8"/>
    <w:rsid w:val="00FF6756"/>
    <w:rsid w:val="00FF7A5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DADD"/>
  <w15:docId w15:val="{64473A36-E566-4A15-8D45-3B1531A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C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E7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D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2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2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D7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51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F5713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C333F5"/>
    <w:pPr>
      <w:widowControl w:val="0"/>
      <w:numPr>
        <w:numId w:val="1"/>
      </w:numPr>
      <w:ind w:left="360" w:hanging="360"/>
      <w:outlineLvl w:val="0"/>
    </w:pPr>
  </w:style>
  <w:style w:type="paragraph" w:customStyle="1" w:styleId="1AutoList1">
    <w:name w:val="1AutoList1"/>
    <w:basedOn w:val="Normal"/>
    <w:rsid w:val="00C333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</w:style>
  <w:style w:type="paragraph" w:styleId="NoSpacing">
    <w:name w:val="No Spacing"/>
    <w:uiPriority w:val="1"/>
    <w:qFormat/>
    <w:rsid w:val="00E441A2"/>
    <w:rPr>
      <w:rFonts w:eastAsia="Calibri"/>
      <w:sz w:val="22"/>
      <w:szCs w:val="22"/>
    </w:rPr>
  </w:style>
  <w:style w:type="paragraph" w:customStyle="1" w:styleId="Default">
    <w:name w:val="Default"/>
    <w:rsid w:val="003D65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F53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35A"/>
    <w:rPr>
      <w:rFonts w:ascii="Consolas" w:eastAsiaTheme="minorHAnsi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E7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BA21-392E-4EFE-B791-5C8CAAA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Directors</vt:lpstr>
    </vt:vector>
  </TitlesOfParts>
  <Company>Microsoft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Directors</dc:title>
  <dc:creator>Julie Netzband</dc:creator>
  <cp:lastModifiedBy>Joseph vanLieshout</cp:lastModifiedBy>
  <cp:revision>2</cp:revision>
  <cp:lastPrinted>2012-01-25T18:56:00Z</cp:lastPrinted>
  <dcterms:created xsi:type="dcterms:W3CDTF">2022-08-03T13:07:00Z</dcterms:created>
  <dcterms:modified xsi:type="dcterms:W3CDTF">2022-08-03T13:07:00Z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