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1523145C" w:rsidR="006D7EDC" w:rsidRPr="002C0D02" w:rsidRDefault="006D7EDC" w:rsidP="00BF18E5">
      <w:pPr>
        <w:rPr>
          <w:rFonts w:ascii="Arial" w:hAnsi="Arial"/>
          <w:sz w:val="16"/>
          <w:szCs w:val="16"/>
        </w:rPr>
      </w:pPr>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Va</w:t>
      </w:r>
      <w:proofErr w:type="spellEnd"/>
      <w:proofErr w:type="gramEnd"/>
      <w:r w:rsidRPr="002C0D02">
        <w:rPr>
          <w:rFonts w:ascii="Arial" w:hAnsi="Arial"/>
          <w:sz w:val="16"/>
          <w:szCs w:val="16"/>
        </w:rPr>
        <w:tab/>
        <w:t>F ____R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5A599860" w:rsidR="006D7EDC" w:rsidRPr="002C0D02" w:rsidRDefault="00971233" w:rsidP="006D7EDC">
      <w:pPr>
        <w:ind w:left="-1080" w:right="-1080"/>
        <w:jc w:val="center"/>
        <w:rPr>
          <w:rFonts w:ascii="Arial" w:hAnsi="Arial"/>
          <w:b/>
          <w:sz w:val="20"/>
        </w:rPr>
      </w:pPr>
      <w:r>
        <w:rPr>
          <w:rFonts w:ascii="Arial" w:hAnsi="Arial"/>
          <w:b/>
          <w:sz w:val="20"/>
        </w:rPr>
        <w:t>202</w:t>
      </w:r>
      <w:r w:rsidR="008251E8">
        <w:rPr>
          <w:rFonts w:ascii="Arial" w:hAnsi="Arial"/>
          <w:b/>
          <w:sz w:val="20"/>
        </w:rPr>
        <w:t>1</w:t>
      </w:r>
      <w:r>
        <w:rPr>
          <w:rFonts w:ascii="Arial" w:hAnsi="Arial"/>
          <w:b/>
          <w:sz w:val="20"/>
        </w:rPr>
        <w:t>-202</w:t>
      </w:r>
      <w:r w:rsidR="008251E8">
        <w:rPr>
          <w:rFonts w:ascii="Arial" w:hAnsi="Arial"/>
          <w:b/>
          <w:sz w:val="20"/>
        </w:rPr>
        <w:t>2</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60F1BA79" w:rsidR="00AD0FA5" w:rsidRPr="00BB3528" w:rsidRDefault="006D7EDC" w:rsidP="00AD0FA5">
      <w:pPr>
        <w:ind w:left="-1080"/>
        <w:rPr>
          <w:rFonts w:ascii="Arial" w:hAnsi="Arial"/>
          <w:b/>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BB3528">
        <w:rPr>
          <w:rFonts w:ascii="Arial" w:hAnsi="Arial"/>
          <w:b/>
          <w:sz w:val="20"/>
          <w:szCs w:val="16"/>
          <w:u w:val="single"/>
        </w:rPr>
        <w:t>315-363-6900</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 xml:space="preserve">if you need help.  Additional names </w:t>
      </w:r>
      <w:proofErr w:type="gramStart"/>
      <w:r w:rsidR="00AD0FA5" w:rsidRPr="002C0D02">
        <w:rPr>
          <w:rFonts w:ascii="Arial" w:hAnsi="Arial"/>
          <w:sz w:val="20"/>
          <w:szCs w:val="16"/>
        </w:rPr>
        <w:t>ma</w:t>
      </w:r>
      <w:r w:rsidR="00BB3528">
        <w:rPr>
          <w:rFonts w:ascii="Arial" w:hAnsi="Arial"/>
          <w:sz w:val="20"/>
          <w:szCs w:val="16"/>
        </w:rPr>
        <w:t>y be listed</w:t>
      </w:r>
      <w:proofErr w:type="gramEnd"/>
      <w:r w:rsidR="00BB3528">
        <w:rPr>
          <w:rFonts w:ascii="Arial" w:hAnsi="Arial"/>
          <w:sz w:val="20"/>
          <w:szCs w:val="16"/>
        </w:rPr>
        <w:t xml:space="preserve"> on a separate paper.                </w:t>
      </w:r>
      <w:r w:rsidR="00BB3528" w:rsidRPr="00BB3528">
        <w:rPr>
          <w:rFonts w:ascii="Arial" w:hAnsi="Arial"/>
          <w:b/>
          <w:sz w:val="20"/>
          <w:szCs w:val="16"/>
        </w:rPr>
        <w:t>Oneida High School</w:t>
      </w:r>
    </w:p>
    <w:p w14:paraId="5A3B848A" w14:textId="2383C811" w:rsidR="00493FC2" w:rsidRPr="00BB3528" w:rsidRDefault="00BB3528" w:rsidP="00AD0FA5">
      <w:pPr>
        <w:ind w:left="-1080"/>
        <w:rPr>
          <w:rFonts w:ascii="Arial" w:hAnsi="Arial"/>
          <w:b/>
          <w:sz w:val="10"/>
          <w:szCs w:val="10"/>
        </w:rPr>
      </w:pPr>
      <w:r w:rsidRPr="00BB3528">
        <w:rPr>
          <w:rFonts w:ascii="Arial" w:hAnsi="Arial"/>
          <w:b/>
          <w:sz w:val="10"/>
          <w:szCs w:val="10"/>
        </w:rPr>
        <w:tab/>
      </w:r>
      <w:r w:rsidRPr="00BB3528">
        <w:rPr>
          <w:rFonts w:ascii="Arial" w:hAnsi="Arial"/>
          <w:b/>
          <w:sz w:val="10"/>
          <w:szCs w:val="10"/>
        </w:rPr>
        <w:tab/>
      </w:r>
      <w:r w:rsidRPr="00BB3528">
        <w:rPr>
          <w:rFonts w:ascii="Arial" w:hAnsi="Arial"/>
          <w:b/>
          <w:sz w:val="10"/>
          <w:szCs w:val="10"/>
        </w:rPr>
        <w:tab/>
      </w:r>
      <w:r w:rsidRPr="00BB3528">
        <w:rPr>
          <w:rFonts w:ascii="Arial" w:hAnsi="Arial"/>
          <w:b/>
          <w:sz w:val="10"/>
          <w:szCs w:val="10"/>
        </w:rPr>
        <w:tab/>
      </w:r>
      <w:r w:rsidRPr="00BB3528">
        <w:rPr>
          <w:rFonts w:ascii="Arial" w:hAnsi="Arial"/>
          <w:b/>
          <w:sz w:val="10"/>
          <w:szCs w:val="10"/>
        </w:rPr>
        <w:tab/>
      </w:r>
    </w:p>
    <w:p w14:paraId="38588D6E" w14:textId="77777777" w:rsidR="002E7FEB" w:rsidRPr="002C0D02" w:rsidRDefault="002E7FEB" w:rsidP="00AD0FA5">
      <w:pPr>
        <w:ind w:left="-1080"/>
        <w:rPr>
          <w:rFonts w:ascii="Arial" w:hAnsi="Arial"/>
          <w:sz w:val="2"/>
          <w:szCs w:val="10"/>
        </w:rPr>
      </w:pPr>
    </w:p>
    <w:p w14:paraId="383692FF" w14:textId="7BEA9F43"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BB3528">
        <w:rPr>
          <w:rFonts w:ascii="Arial" w:hAnsi="Arial"/>
          <w:b/>
          <w:sz w:val="20"/>
          <w:szCs w:val="16"/>
        </w:rPr>
        <w:t>Hollie Ackerman</w:t>
      </w:r>
    </w:p>
    <w:p w14:paraId="20B218E8" w14:textId="325067AE" w:rsidR="00AD0FA5" w:rsidRPr="002C0D02" w:rsidRDefault="00BB3528" w:rsidP="00AD0FA5">
      <w:pPr>
        <w:ind w:left="-1080" w:firstLine="3960"/>
        <w:rPr>
          <w:rFonts w:ascii="Arial" w:hAnsi="Arial"/>
          <w:i/>
          <w:sz w:val="20"/>
          <w:szCs w:val="16"/>
        </w:rPr>
      </w:pPr>
      <w:r>
        <w:rPr>
          <w:rFonts w:ascii="Arial" w:hAnsi="Arial"/>
          <w:b/>
          <w:sz w:val="20"/>
          <w:szCs w:val="16"/>
        </w:rPr>
        <w:t>560 Seneca Street</w:t>
      </w:r>
    </w:p>
    <w:p w14:paraId="6B722EB5" w14:textId="3CF3EEA2" w:rsidR="00AD0FA5" w:rsidRPr="002C0D02" w:rsidRDefault="00BB3528" w:rsidP="00AD0FA5">
      <w:pPr>
        <w:ind w:left="-1080" w:firstLine="3960"/>
        <w:rPr>
          <w:rFonts w:ascii="Arial" w:hAnsi="Arial"/>
          <w:i/>
          <w:sz w:val="20"/>
          <w:szCs w:val="16"/>
        </w:rPr>
      </w:pPr>
      <w:r>
        <w:rPr>
          <w:rFonts w:ascii="Arial" w:hAnsi="Arial"/>
          <w:b/>
          <w:sz w:val="20"/>
          <w:szCs w:val="16"/>
        </w:rPr>
        <w:t>Oneida, NY   13421</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200FD9"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200FD9"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77777777"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 or mark the “I do not have a SS# box” before the application can be approved.</w:t>
      </w:r>
    </w:p>
    <w:p w14:paraId="42862B02" w14:textId="77777777" w:rsidR="0084218C" w:rsidRPr="002C0D02" w:rsidRDefault="00200FD9"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77777777"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Address:____________________________________________</w:t>
      </w:r>
    </w:p>
    <w:p w14:paraId="6F8A52AD" w14:textId="77777777" w:rsidR="0084218C" w:rsidRPr="002C0D02" w:rsidRDefault="00200FD9"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0894C8E0" w:rsidR="0084218C" w:rsidRPr="002C0D02" w:rsidRDefault="0001441F" w:rsidP="0084218C">
      <w:pPr>
        <w:ind w:hanging="1080"/>
        <w:rPr>
          <w:rFonts w:ascii="Arial" w:hAnsi="Arial"/>
          <w:sz w:val="16"/>
          <w:szCs w:val="16"/>
        </w:rPr>
      </w:pPr>
      <w:r w:rsidRPr="002C0D02">
        <w:rPr>
          <w:rFonts w:ascii="Arial" w:hAnsi="Arial"/>
          <w:noProof/>
          <w:sz w:val="16"/>
          <w:szCs w:val="16"/>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hFWqC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proofErr w:type="gramStart"/>
      <w:r w:rsidR="0013680C" w:rsidRPr="002C0D02">
        <w:rPr>
          <w:rFonts w:ascii="Arial" w:hAnsi="Arial"/>
          <w:sz w:val="16"/>
          <w:szCs w:val="16"/>
        </w:rPr>
        <w:t xml:space="preserve">) </w:t>
      </w:r>
      <w:r w:rsidR="0084218C" w:rsidRPr="002C0D02">
        <w:rPr>
          <w:rFonts w:ascii="Arial" w:hAnsi="Arial"/>
          <w:sz w:val="16"/>
          <w:szCs w:val="16"/>
        </w:rPr>
        <w:t>:</w:t>
      </w:r>
      <w:proofErr w:type="gramEnd"/>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36694"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77777777"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Sent:________________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8"/>
          <w:footerReference w:type="default" r:id="rId9"/>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30ACBC6B" w14:textId="3E50A3A8" w:rsidR="00AF4F58"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w:t>
      </w:r>
      <w:r w:rsidR="00BB3528">
        <w:rPr>
          <w:rFonts w:ascii="Arial Narrow" w:hAnsi="Arial Narrow"/>
          <w:sz w:val="18"/>
          <w:szCs w:val="18"/>
        </w:rPr>
        <w:t xml:space="preserve"> and return the application to Hollie Ackerman</w:t>
      </w:r>
      <w:r w:rsidR="008664E2">
        <w:rPr>
          <w:rFonts w:ascii="Arial Narrow" w:hAnsi="Arial Narrow"/>
          <w:sz w:val="18"/>
          <w:szCs w:val="18"/>
        </w:rPr>
        <w:t xml:space="preserve">, Oneida High School, </w:t>
      </w:r>
      <w:proofErr w:type="gramStart"/>
      <w:r w:rsidR="008664E2">
        <w:rPr>
          <w:rFonts w:ascii="Arial Narrow" w:hAnsi="Arial Narrow"/>
          <w:sz w:val="18"/>
          <w:szCs w:val="18"/>
        </w:rPr>
        <w:t>560</w:t>
      </w:r>
      <w:proofErr w:type="gramEnd"/>
      <w:r w:rsidR="008664E2">
        <w:rPr>
          <w:rFonts w:ascii="Arial Narrow" w:hAnsi="Arial Narrow"/>
          <w:sz w:val="18"/>
          <w:szCs w:val="18"/>
        </w:rPr>
        <w:t xml:space="preserve"> Seneca Street, Oneida, NY  13421</w:t>
      </w:r>
      <w:r w:rsidRPr="002C0D02">
        <w:rPr>
          <w:rFonts w:ascii="Arial Narrow" w:hAnsi="Arial Narrow"/>
          <w:sz w:val="18"/>
          <w:szCs w:val="18"/>
        </w:rPr>
        <w:t xml:space="preserve">.  </w:t>
      </w:r>
    </w:p>
    <w:p w14:paraId="6DC5111C" w14:textId="507E094E" w:rsidR="00DF37D1" w:rsidRPr="002C0D02" w:rsidRDefault="00DF37D1" w:rsidP="00555695">
      <w:pPr>
        <w:ind w:left="-720" w:right="1080"/>
        <w:jc w:val="both"/>
        <w:rPr>
          <w:rFonts w:ascii="Arial Narrow" w:hAnsi="Arial Narrow"/>
          <w:sz w:val="18"/>
          <w:szCs w:val="18"/>
        </w:rPr>
      </w:pPr>
      <w:r w:rsidRPr="002C0D02">
        <w:rPr>
          <w:rFonts w:ascii="Arial Narrow" w:hAnsi="Arial Narrow"/>
          <w:sz w:val="18"/>
          <w:szCs w:val="18"/>
        </w:rPr>
        <w:t xml:space="preserve">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needed. Call t</w:t>
      </w:r>
      <w:r w:rsidR="00BB3528">
        <w:rPr>
          <w:rFonts w:ascii="Arial Narrow" w:hAnsi="Arial Narrow"/>
          <w:sz w:val="18"/>
          <w:szCs w:val="18"/>
        </w:rPr>
        <w:t>he school if you need help:  315-363-6900, opt.4</w:t>
      </w:r>
      <w:r w:rsidRPr="002C0D02">
        <w:rPr>
          <w:rFonts w:ascii="Arial Narrow" w:hAnsi="Arial Narrow"/>
          <w:sz w:val="18"/>
          <w:szCs w:val="18"/>
        </w:rPr>
        <w:t>.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1  </w:t>
      </w:r>
      <w:r w:rsidRPr="002C0D02">
        <w:rPr>
          <w:rFonts w:ascii="Arial Narrow" w:hAnsi="Arial Narrow"/>
          <w:b/>
          <w:sz w:val="18"/>
          <w:szCs w:val="18"/>
        </w:rPr>
        <w:tab/>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w:t>
      </w:r>
      <w:proofErr w:type="gramStart"/>
      <w:r w:rsidRPr="002C0D02">
        <w:rPr>
          <w:rFonts w:ascii="Arial Narrow" w:hAnsi="Arial Narrow"/>
          <w:sz w:val="18"/>
          <w:szCs w:val="18"/>
        </w:rPr>
        <w:t>is taken out,</w:t>
      </w:r>
      <w:proofErr w:type="gramEnd"/>
      <w:r w:rsidRPr="002C0D02">
        <w:rPr>
          <w:rFonts w:ascii="Arial Narrow" w:hAnsi="Arial Narrow"/>
          <w:sz w:val="18"/>
          <w:szCs w:val="18"/>
        </w:rPr>
        <w:t xml:space="preserve">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 xml:space="preserve">The Richard B. Russell National School Lunch Act requires the information on this application. You do not have to give the information, but if you do not submit all needed information, we cannot approve your child </w:t>
      </w:r>
      <w:proofErr w:type="gramStart"/>
      <w:r w:rsidR="003105CA" w:rsidRPr="002C0D02">
        <w:rPr>
          <w:rFonts w:ascii="Arial Narrow" w:hAnsi="Arial Narrow"/>
          <w:bCs/>
          <w:sz w:val="18"/>
          <w:szCs w:val="18"/>
        </w:rPr>
        <w:t>for free</w:t>
      </w:r>
      <w:proofErr w:type="gramEnd"/>
      <w:r w:rsidR="003105CA" w:rsidRPr="002C0D02">
        <w:rPr>
          <w:rFonts w:ascii="Arial Narrow" w:hAnsi="Arial Narrow"/>
          <w:bCs/>
          <w:sz w:val="18"/>
          <w:szCs w:val="18"/>
        </w:rPr>
        <w:t xml:space="preserv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6AFA334C" w14:textId="77777777" w:rsidR="00E076F1" w:rsidRPr="00E076F1" w:rsidRDefault="00E076F1" w:rsidP="00E076F1">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hAnsi="Arial Narrow"/>
          <w:sz w:val="14"/>
          <w:szCs w:val="14"/>
        </w:rPr>
      </w:pPr>
      <w:r w:rsidRPr="00E076F1">
        <w:rPr>
          <w:rFonts w:ascii="Arial Narrow" w:hAnsi="Arial Narrow"/>
          <w:color w:val="000000"/>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B8EDC5A"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2A83858" w14:textId="77777777" w:rsidR="00E076F1" w:rsidRPr="00E076F1" w:rsidRDefault="00E076F1" w:rsidP="00E076F1">
      <w:pPr>
        <w:shd w:val="clear" w:color="auto" w:fill="FFFFFF" w:themeFill="background1"/>
        <w:spacing w:before="100" w:beforeAutospacing="1" w:after="100" w:afterAutospacing="1"/>
        <w:ind w:left="-720" w:right="1080"/>
        <w:rPr>
          <w:rFonts w:ascii="Arial Narrow" w:hAnsi="Arial Narrow"/>
          <w:color w:val="000000"/>
          <w:sz w:val="14"/>
          <w:szCs w:val="14"/>
        </w:rPr>
      </w:pPr>
      <w:r w:rsidRPr="00E076F1">
        <w:rPr>
          <w:rFonts w:ascii="Arial Narrow" w:hAnsi="Arial Narrow"/>
          <w:color w:val="000000"/>
          <w:sz w:val="14"/>
          <w:szCs w:val="14"/>
        </w:rPr>
        <w:t>To file a program complaint of discrimination, complete the </w:t>
      </w:r>
      <w:hyperlink r:id="rId10" w:tgtFrame="extWindow" w:tooltip="Opens in new window." w:history="1">
        <w:r w:rsidRPr="00E076F1">
          <w:rPr>
            <w:rFonts w:ascii="Arial Narrow" w:hAnsi="Arial Narrow"/>
            <w:color w:val="045CAA"/>
            <w:sz w:val="14"/>
            <w:szCs w:val="14"/>
            <w:u w:val="single"/>
          </w:rPr>
          <w:t>USDA Program Discrimination Complaint Form</w:t>
        </w:r>
      </w:hyperlink>
      <w:r w:rsidRPr="00E076F1">
        <w:rPr>
          <w:rFonts w:ascii="Arial Narrow" w:hAnsi="Arial Narrow"/>
          <w:color w:val="000000"/>
          <w:sz w:val="14"/>
          <w:szCs w:val="14"/>
        </w:rPr>
        <w:t>, (AD-3027) found online at: </w:t>
      </w:r>
      <w:hyperlink r:id="rId11" w:history="1">
        <w:r w:rsidRPr="00E076F1">
          <w:rPr>
            <w:rStyle w:val="Hyperlink"/>
            <w:rFonts w:ascii="Arial Narrow" w:eastAsiaTheme="majorEastAsia" w:hAnsi="Arial Narrow"/>
            <w:color w:val="0563C1"/>
            <w:sz w:val="14"/>
            <w:szCs w:val="14"/>
          </w:rPr>
          <w:t>https://www.usda.gov/oascr/how-to-file-a-program-discrimination-complaint</w:t>
        </w:r>
      </w:hyperlink>
      <w:r w:rsidRPr="00E076F1">
        <w:rPr>
          <w:rFonts w:ascii="Arial Narrow" w:hAnsi="Arial Narrow"/>
          <w:color w:val="000000"/>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1A866508"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(1)     mail: U.S. Department of Agriculture</w:t>
      </w:r>
    </w:p>
    <w:p w14:paraId="30DEAE50"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Office of the Assistant Secretary for Civil Rights</w:t>
      </w:r>
    </w:p>
    <w:p w14:paraId="69D1F4B3" w14:textId="77777777" w:rsidR="00E076F1" w:rsidRPr="00E076F1" w:rsidRDefault="00E076F1" w:rsidP="00E076F1">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1400 Independence Avenue, SW</w:t>
      </w:r>
    </w:p>
    <w:p w14:paraId="45AF6797"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         Washington, D.C. 20250-9410;</w:t>
      </w:r>
    </w:p>
    <w:p w14:paraId="474ECD57" w14:textId="77777777" w:rsidR="003007D7" w:rsidRDefault="003007D7" w:rsidP="003007D7">
      <w:pPr>
        <w:shd w:val="clear" w:color="auto" w:fill="FFFFFF" w:themeFill="background1"/>
        <w:ind w:left="-720" w:right="1080"/>
        <w:rPr>
          <w:rFonts w:ascii="Arial Narrow" w:hAnsi="Arial Narrow"/>
          <w:color w:val="000000"/>
          <w:sz w:val="14"/>
          <w:szCs w:val="14"/>
        </w:rPr>
      </w:pPr>
    </w:p>
    <w:p w14:paraId="5F89A895"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(2)     fax: (202) 690-7442; or</w:t>
      </w:r>
    </w:p>
    <w:p w14:paraId="2C179904" w14:textId="77777777" w:rsidR="003007D7" w:rsidRDefault="003007D7" w:rsidP="003007D7">
      <w:pPr>
        <w:shd w:val="clear" w:color="auto" w:fill="FFFFFF" w:themeFill="background1"/>
        <w:ind w:left="-720" w:right="1080"/>
        <w:rPr>
          <w:rFonts w:ascii="Arial Narrow" w:hAnsi="Arial Narrow"/>
          <w:color w:val="000000"/>
          <w:sz w:val="14"/>
          <w:szCs w:val="14"/>
        </w:rPr>
      </w:pPr>
    </w:p>
    <w:p w14:paraId="64948BDE" w14:textId="77777777" w:rsidR="003007D7"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(3)     email: </w:t>
      </w:r>
      <w:hyperlink r:id="rId12" w:history="1">
        <w:r w:rsidRPr="00E076F1">
          <w:rPr>
            <w:rFonts w:ascii="Arial Narrow" w:hAnsi="Arial Narrow"/>
            <w:color w:val="045CAA"/>
            <w:sz w:val="14"/>
            <w:szCs w:val="14"/>
            <w:u w:val="single"/>
          </w:rPr>
          <w:t>program.intake@usda.gov</w:t>
        </w:r>
      </w:hyperlink>
      <w:r w:rsidRPr="00E076F1">
        <w:rPr>
          <w:rFonts w:ascii="Arial Narrow" w:hAnsi="Arial Narrow"/>
          <w:color w:val="000000"/>
          <w:sz w:val="14"/>
          <w:szCs w:val="14"/>
        </w:rPr>
        <w:t>.</w:t>
      </w:r>
    </w:p>
    <w:p w14:paraId="2BF091F2" w14:textId="77777777" w:rsidR="003007D7" w:rsidRDefault="003007D7" w:rsidP="003007D7">
      <w:pPr>
        <w:shd w:val="clear" w:color="auto" w:fill="FFFFFF" w:themeFill="background1"/>
        <w:ind w:left="-720" w:right="1080"/>
        <w:rPr>
          <w:rFonts w:ascii="Arial Narrow" w:hAnsi="Arial Narrow"/>
          <w:color w:val="000000"/>
          <w:sz w:val="14"/>
          <w:szCs w:val="14"/>
        </w:rPr>
      </w:pPr>
    </w:p>
    <w:p w14:paraId="403A10F0" w14:textId="02938A7B" w:rsidR="001B28D9" w:rsidRDefault="00E076F1" w:rsidP="003007D7">
      <w:pPr>
        <w:shd w:val="clear" w:color="auto" w:fill="FFFFFF" w:themeFill="background1"/>
        <w:ind w:left="-720" w:right="1080"/>
        <w:rPr>
          <w:rFonts w:ascii="Arial Narrow" w:hAnsi="Arial Narrow"/>
          <w:color w:val="000000"/>
          <w:sz w:val="14"/>
          <w:szCs w:val="14"/>
        </w:rPr>
      </w:pPr>
      <w:r w:rsidRPr="00E076F1">
        <w:rPr>
          <w:rFonts w:ascii="Arial Narrow" w:hAnsi="Arial Narrow"/>
          <w:color w:val="000000"/>
          <w:sz w:val="14"/>
          <w:szCs w:val="14"/>
        </w:rPr>
        <w:t>This institution is an equal opportunity provider</w:t>
      </w:r>
      <w:r w:rsidR="005C3A80">
        <w:rPr>
          <w:rFonts w:ascii="Arial Narrow" w:hAnsi="Arial Narrow"/>
          <w:color w:val="000000"/>
          <w:sz w:val="14"/>
          <w:szCs w:val="14"/>
        </w:rPr>
        <w:t>.</w:t>
      </w:r>
    </w:p>
    <w:p w14:paraId="4E4E4E01" w14:textId="61656FA6" w:rsidR="00DF37D1" w:rsidRPr="00F92FA7" w:rsidRDefault="00DF37D1" w:rsidP="00F92FA7">
      <w:pPr>
        <w:rPr>
          <w:rFonts w:ascii="Arial" w:hAnsi="Arial"/>
          <w:sz w:val="16"/>
          <w:szCs w:val="16"/>
          <w:lang w:val="es-ES"/>
        </w:rPr>
        <w:sectPr w:rsidR="00DF37D1" w:rsidRPr="00F92FA7" w:rsidSect="008B0A16">
          <w:pgSz w:w="12240" w:h="15840" w:code="1"/>
          <w:pgMar w:top="240" w:right="360" w:bottom="1440" w:left="1440" w:header="0" w:footer="0" w:gutter="0"/>
          <w:cols w:space="720"/>
          <w:docGrid w:linePitch="326"/>
        </w:sectPr>
      </w:pPr>
    </w:p>
    <w:p w14:paraId="57BEFADB" w14:textId="3F563340" w:rsidR="003E2CD9" w:rsidRPr="002C0D02" w:rsidRDefault="00F92FA7" w:rsidP="00A06567">
      <w:pPr>
        <w:ind w:left="8640" w:firstLine="720"/>
        <w:rPr>
          <w:rFonts w:ascii="Arial Narrow" w:hAnsi="Arial Narrow"/>
          <w:sz w:val="22"/>
          <w:szCs w:val="22"/>
        </w:rPr>
      </w:pPr>
      <w:r>
        <w:rPr>
          <w:rFonts w:ascii="Arial Narrow" w:hAnsi="Arial Narrow"/>
          <w:sz w:val="22"/>
          <w:szCs w:val="22"/>
        </w:rPr>
        <w:lastRenderedPageBreak/>
        <w:t>A</w:t>
      </w:r>
      <w:r w:rsidR="003E2CD9" w:rsidRPr="002C0D02">
        <w:rPr>
          <w:rFonts w:ascii="Arial Narrow" w:hAnsi="Arial Narrow"/>
          <w:sz w:val="22"/>
          <w:szCs w:val="22"/>
        </w:rPr>
        <w:t>ttachment VI</w:t>
      </w: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06DDB071"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00AF6F25">
        <w:rPr>
          <w:rFonts w:ascii="Arial Narrow" w:hAnsi="Arial Narrow"/>
          <w:sz w:val="22"/>
          <w:szCs w:val="22"/>
        </w:rPr>
        <w:t xml:space="preserve">   Hollie Ackerman              </w:t>
      </w:r>
      <w:bookmarkStart w:id="0" w:name="_GoBack"/>
      <w:bookmarkEnd w:id="0"/>
      <w:r w:rsidR="00AF6F25">
        <w:rPr>
          <w:rFonts w:ascii="Arial Narrow" w:hAnsi="Arial Narrow"/>
          <w:sz w:val="22"/>
          <w:szCs w:val="22"/>
        </w:rPr>
        <w:t xml:space="preserve">  </w:t>
      </w:r>
      <w:r w:rsidRPr="002C0D02">
        <w:rPr>
          <w:rFonts w:ascii="Arial Narrow" w:hAnsi="Arial Narrow"/>
          <w:sz w:val="22"/>
          <w:szCs w:val="22"/>
        </w:rPr>
        <w:t>Title:</w:t>
      </w:r>
      <w:r w:rsidR="008664E2">
        <w:rPr>
          <w:rFonts w:ascii="Arial Narrow" w:hAnsi="Arial Narrow"/>
          <w:sz w:val="22"/>
          <w:szCs w:val="22"/>
        </w:rPr>
        <w:t xml:space="preserve">     Food Service Manager</w:t>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152A04F0"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008664E2">
        <w:rPr>
          <w:rFonts w:ascii="Arial Narrow" w:hAnsi="Arial Narrow"/>
          <w:sz w:val="22"/>
          <w:szCs w:val="22"/>
        </w:rPr>
        <w:t xml:space="preserve">   315-363-</w:t>
      </w:r>
      <w:proofErr w:type="gramStart"/>
      <w:r w:rsidR="008664E2">
        <w:rPr>
          <w:rFonts w:ascii="Arial Narrow" w:hAnsi="Arial Narrow"/>
          <w:sz w:val="22"/>
          <w:szCs w:val="22"/>
        </w:rPr>
        <w:t>6900  opt</w:t>
      </w:r>
      <w:proofErr w:type="gramEnd"/>
      <w:r w:rsidR="008664E2">
        <w:rPr>
          <w:rFonts w:ascii="Arial Narrow" w:hAnsi="Arial Narrow"/>
          <w:sz w:val="22"/>
          <w:szCs w:val="22"/>
        </w:rPr>
        <w:t>. #4</w:t>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F1AD0" w14:textId="77777777" w:rsidR="00200FD9" w:rsidRDefault="00200FD9" w:rsidP="00531B52">
      <w:r>
        <w:separator/>
      </w:r>
    </w:p>
  </w:endnote>
  <w:endnote w:type="continuationSeparator" w:id="0">
    <w:p w14:paraId="4635E3AA" w14:textId="77777777" w:rsidR="00200FD9" w:rsidRDefault="00200FD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000B22D0" w:rsidR="00E4755F" w:rsidRDefault="00E4755F">
        <w:pPr>
          <w:pStyle w:val="Footer"/>
          <w:jc w:val="right"/>
        </w:pPr>
        <w:r>
          <w:fldChar w:fldCharType="begin"/>
        </w:r>
        <w:r>
          <w:instrText xml:space="preserve"> PAGE   \* MERGEFORMAT </w:instrText>
        </w:r>
        <w:r>
          <w:fldChar w:fldCharType="separate"/>
        </w:r>
        <w:r w:rsidR="00AF6F25">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612EEF54" w:rsidR="00E4755F" w:rsidRDefault="00E4755F">
        <w:pPr>
          <w:pStyle w:val="Footer"/>
          <w:jc w:val="center"/>
        </w:pPr>
        <w:r>
          <w:fldChar w:fldCharType="begin"/>
        </w:r>
        <w:r>
          <w:instrText xml:space="preserve"> PAGE   \* MERGEFORMAT </w:instrText>
        </w:r>
        <w:r>
          <w:fldChar w:fldCharType="separate"/>
        </w:r>
        <w:r w:rsidR="00AF6F25">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FF5DD" w14:textId="77777777" w:rsidR="00200FD9" w:rsidRDefault="00200FD9" w:rsidP="00531B52">
      <w:r>
        <w:separator/>
      </w:r>
    </w:p>
  </w:footnote>
  <w:footnote w:type="continuationSeparator" w:id="0">
    <w:p w14:paraId="3AEDE5B2" w14:textId="77777777" w:rsidR="00200FD9" w:rsidRDefault="00200FD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0FD9"/>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30CE"/>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0132"/>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64E2"/>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11AF"/>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6F25"/>
    <w:rsid w:val="00AF7661"/>
    <w:rsid w:val="00B0154C"/>
    <w:rsid w:val="00B02015"/>
    <w:rsid w:val="00B02CE3"/>
    <w:rsid w:val="00B0481B"/>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3528"/>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97E7D"/>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oascr/how-to-file-a-program-discrimination-complain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cio.usda.gov/sites/default/files/docs/2012/Complain_combined_6_8_1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2535-FEBC-4CA6-983D-B71EBF58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2021-2022 Application for Free and Reduced Price School Meals/Milk</vt:lpstr>
    </vt:vector>
  </TitlesOfParts>
  <Manager/>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Application for Free and Reduced Price School Meals/Milk</dc:title>
  <dc:subject>2021-2022 Application for Free and Reduced Price School Meals/Milk</dc:subject>
  <dc:creator/>
  <cp:keywords>2021-2022 Application for Free and Reduced Price School Meals/Milk</cp:keywords>
  <dc:description/>
  <cp:lastModifiedBy/>
  <cp:revision>1</cp:revision>
  <dcterms:created xsi:type="dcterms:W3CDTF">2021-07-14T14:13:00Z</dcterms:created>
  <dcterms:modified xsi:type="dcterms:W3CDTF">2021-07-14T15:08:00Z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